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6202" w14:textId="77777777" w:rsidR="00A4648B" w:rsidRDefault="00A4648B" w:rsidP="00A4648B">
      <w:pPr>
        <w:pStyle w:val="Intestazione"/>
        <w:tabs>
          <w:tab w:val="left" w:pos="1876"/>
        </w:tabs>
        <w:ind w:left="360"/>
        <w:jc w:val="center"/>
        <w:rPr>
          <w:rFonts w:ascii="Arial" w:hAnsi="Arial" w:cs="Arial"/>
        </w:rPr>
      </w:pPr>
      <w:r w:rsidRPr="00C23F33">
        <w:rPr>
          <w:rFonts w:ascii="Arial" w:hAnsi="Arial" w:cs="Arial"/>
          <w:b/>
          <w:noProof/>
          <w:color w:val="000000"/>
          <w:sz w:val="24"/>
          <w:szCs w:val="24"/>
          <w:bdr w:val="none" w:sz="0" w:space="0" w:color="auto" w:frame="1"/>
          <w:lang w:eastAsia="it-IT"/>
        </w:rPr>
        <w:drawing>
          <wp:inline distT="0" distB="0" distL="0" distR="0" wp14:anchorId="44BD5FD0" wp14:editId="301194D7">
            <wp:extent cx="5715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40E2D1A6" w14:textId="77777777" w:rsidR="00A4648B" w:rsidRDefault="00A4648B" w:rsidP="00A4648B">
      <w:pPr>
        <w:pStyle w:val="Intestazione"/>
        <w:tabs>
          <w:tab w:val="left" w:pos="1876"/>
        </w:tabs>
        <w:ind w:left="360"/>
        <w:rPr>
          <w:rFonts w:ascii="Arial" w:hAnsi="Arial" w:cs="Arial"/>
          <w:sz w:val="22"/>
          <w:szCs w:val="22"/>
        </w:rPr>
      </w:pPr>
    </w:p>
    <w:p w14:paraId="5891AEEF" w14:textId="77777777" w:rsidR="00A4648B" w:rsidRPr="007424EE" w:rsidRDefault="00A4648B" w:rsidP="00A4648B">
      <w:pPr>
        <w:pStyle w:val="Intestazione"/>
        <w:jc w:val="center"/>
        <w:rPr>
          <w:rFonts w:ascii="Arial" w:hAnsi="Arial" w:cs="Arial"/>
          <w:b/>
          <w:bCs/>
          <w:sz w:val="32"/>
          <w:szCs w:val="32"/>
        </w:rPr>
      </w:pPr>
      <w:r w:rsidRPr="007424EE">
        <w:rPr>
          <w:rFonts w:ascii="Arial" w:hAnsi="Arial" w:cs="Arial"/>
          <w:b/>
          <w:bCs/>
          <w:sz w:val="32"/>
          <w:szCs w:val="32"/>
        </w:rPr>
        <w:t>ISTITUTO COMPRENSIVO BATTISTI-FOSCOLO</w:t>
      </w:r>
    </w:p>
    <w:p w14:paraId="67F0FAA9" w14:textId="77777777" w:rsidR="00A4648B" w:rsidRDefault="00A4648B" w:rsidP="00A4648B">
      <w:pPr>
        <w:pStyle w:val="Intestazione"/>
        <w:rPr>
          <w:rFonts w:ascii="Arial" w:hAnsi="Arial" w:cs="Arial"/>
          <w:sz w:val="22"/>
          <w:szCs w:val="22"/>
        </w:rPr>
      </w:pPr>
    </w:p>
    <w:p w14:paraId="22CD1E8E" w14:textId="09A0F769" w:rsidR="00A4648B" w:rsidRDefault="00A4648B" w:rsidP="00A4648B">
      <w:pPr>
        <w:pStyle w:val="Pidipagina"/>
        <w:tabs>
          <w:tab w:val="clear" w:pos="4819"/>
          <w:tab w:val="clear" w:pos="9638"/>
        </w:tabs>
        <w:jc w:val="center"/>
        <w:rPr>
          <w:rFonts w:ascii="Arial" w:hAnsi="Arial" w:cs="Arial"/>
          <w:b/>
          <w:bCs/>
          <w:sz w:val="28"/>
          <w:szCs w:val="28"/>
        </w:rPr>
      </w:pPr>
      <w:r>
        <w:rPr>
          <w:rFonts w:ascii="Arial" w:hAnsi="Arial" w:cs="Arial"/>
          <w:b/>
          <w:bCs/>
          <w:sz w:val="28"/>
          <w:szCs w:val="28"/>
        </w:rPr>
        <w:t>PROGRAMMAZIONE EDUCATIVO – DIDATTICA COORDINATA</w:t>
      </w:r>
    </w:p>
    <w:p w14:paraId="7F402D50" w14:textId="77777777" w:rsidR="00F8629F" w:rsidRDefault="00F8629F" w:rsidP="00A4648B">
      <w:pPr>
        <w:pStyle w:val="Pidipagina"/>
        <w:tabs>
          <w:tab w:val="clear" w:pos="4819"/>
          <w:tab w:val="clear" w:pos="9638"/>
        </w:tabs>
        <w:jc w:val="center"/>
        <w:rPr>
          <w:rFonts w:ascii="Arial" w:hAnsi="Arial" w:cs="Arial"/>
          <w:b/>
          <w:sz w:val="28"/>
          <w:szCs w:val="28"/>
        </w:rPr>
      </w:pPr>
    </w:p>
    <w:p w14:paraId="3219FC69" w14:textId="2009354F" w:rsidR="00A4648B" w:rsidRDefault="00A4648B" w:rsidP="00A4648B">
      <w:pPr>
        <w:pStyle w:val="Pidipagina"/>
        <w:tabs>
          <w:tab w:val="clear" w:pos="4819"/>
          <w:tab w:val="clear" w:pos="9638"/>
        </w:tabs>
        <w:jc w:val="center"/>
        <w:rPr>
          <w:rFonts w:ascii="Arial" w:hAnsi="Arial" w:cs="Arial"/>
          <w:b/>
          <w:bCs/>
          <w:sz w:val="28"/>
          <w:szCs w:val="28"/>
        </w:rPr>
      </w:pPr>
      <w:r>
        <w:rPr>
          <w:rFonts w:ascii="Arial" w:hAnsi="Arial" w:cs="Arial"/>
          <w:b/>
          <w:bCs/>
          <w:sz w:val="28"/>
          <w:szCs w:val="28"/>
        </w:rPr>
        <w:t>Anno scolastico 20   -20</w:t>
      </w:r>
    </w:p>
    <w:p w14:paraId="1C4EDDC2" w14:textId="77777777" w:rsidR="00A4648B" w:rsidRDefault="00A4648B" w:rsidP="00A4648B">
      <w:pPr>
        <w:pStyle w:val="Pidipagina"/>
        <w:tabs>
          <w:tab w:val="clear" w:pos="4819"/>
          <w:tab w:val="clear" w:pos="9638"/>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9"/>
        <w:gridCol w:w="519"/>
        <w:gridCol w:w="2234"/>
        <w:gridCol w:w="2057"/>
      </w:tblGrid>
      <w:tr w:rsidR="00A4648B" w14:paraId="034675AC" w14:textId="77777777" w:rsidTr="005B1E85">
        <w:tc>
          <w:tcPr>
            <w:tcW w:w="4969" w:type="dxa"/>
            <w:tcBorders>
              <w:top w:val="single" w:sz="4" w:space="0" w:color="auto"/>
              <w:left w:val="single" w:sz="4" w:space="0" w:color="auto"/>
              <w:right w:val="single" w:sz="4" w:space="0" w:color="auto"/>
            </w:tcBorders>
            <w:vAlign w:val="center"/>
          </w:tcPr>
          <w:p w14:paraId="29F52548" w14:textId="77777777" w:rsidR="00A4648B" w:rsidRDefault="00A4648B" w:rsidP="005B1E85"/>
        </w:tc>
        <w:tc>
          <w:tcPr>
            <w:tcW w:w="519" w:type="dxa"/>
            <w:tcBorders>
              <w:top w:val="single" w:sz="4" w:space="0" w:color="auto"/>
              <w:left w:val="single" w:sz="4" w:space="0" w:color="auto"/>
              <w:bottom w:val="single" w:sz="4" w:space="0" w:color="auto"/>
              <w:right w:val="single" w:sz="4" w:space="0" w:color="auto"/>
            </w:tcBorders>
            <w:vAlign w:val="center"/>
          </w:tcPr>
          <w:p w14:paraId="3CA40C87" w14:textId="77777777" w:rsidR="00A4648B" w:rsidRDefault="00A4648B" w:rsidP="005B1E85"/>
        </w:tc>
        <w:tc>
          <w:tcPr>
            <w:tcW w:w="2234" w:type="dxa"/>
            <w:tcBorders>
              <w:top w:val="single" w:sz="4" w:space="0" w:color="auto"/>
              <w:left w:val="single" w:sz="4" w:space="0" w:color="auto"/>
            </w:tcBorders>
            <w:vAlign w:val="center"/>
          </w:tcPr>
          <w:p w14:paraId="7C817AEB" w14:textId="77777777" w:rsidR="00A4648B" w:rsidRDefault="00A4648B" w:rsidP="005B1E85"/>
        </w:tc>
        <w:tc>
          <w:tcPr>
            <w:tcW w:w="2057" w:type="dxa"/>
            <w:vAlign w:val="center"/>
          </w:tcPr>
          <w:p w14:paraId="0E558E72" w14:textId="77777777" w:rsidR="00A4648B" w:rsidRDefault="00A4648B" w:rsidP="005B1E85">
            <w:pPr>
              <w:jc w:val="center"/>
            </w:pPr>
            <w:r>
              <w:t>n°</w:t>
            </w:r>
          </w:p>
        </w:tc>
      </w:tr>
      <w:tr w:rsidR="00A4648B" w14:paraId="4467E9B7" w14:textId="77777777" w:rsidTr="00A4648B">
        <w:trPr>
          <w:cantSplit/>
          <w:trHeight w:val="510"/>
        </w:trPr>
        <w:tc>
          <w:tcPr>
            <w:tcW w:w="4969" w:type="dxa"/>
            <w:vMerge w:val="restart"/>
            <w:shd w:val="clear" w:color="auto" w:fill="5B9BD5" w:themeFill="accent5"/>
            <w:vAlign w:val="center"/>
          </w:tcPr>
          <w:p w14:paraId="411CFB2F" w14:textId="77777777" w:rsidR="00A4648B" w:rsidRDefault="00A4648B" w:rsidP="005B1E85">
            <w:pPr>
              <w:jc w:val="center"/>
              <w:rPr>
                <w:rFonts w:ascii="Arial" w:hAnsi="Arial" w:cs="Arial"/>
                <w:b/>
              </w:rPr>
            </w:pPr>
            <w:bookmarkStart w:id="0" w:name="_Hlk41231098"/>
          </w:p>
          <w:p w14:paraId="0FDD20A8" w14:textId="382C42EA" w:rsidR="00A4648B" w:rsidRPr="00744D38" w:rsidRDefault="00A4648B" w:rsidP="005B1E85">
            <w:pPr>
              <w:jc w:val="center"/>
            </w:pPr>
            <w:r w:rsidRPr="00744D38">
              <w:rPr>
                <w:b/>
                <w:color w:val="FFFFFF" w:themeColor="background1"/>
              </w:rPr>
              <w:t>CLASSE</w:t>
            </w:r>
          </w:p>
        </w:tc>
        <w:tc>
          <w:tcPr>
            <w:tcW w:w="519" w:type="dxa"/>
            <w:tcBorders>
              <w:top w:val="single" w:sz="4" w:space="0" w:color="auto"/>
              <w:bottom w:val="single" w:sz="4" w:space="0" w:color="auto"/>
            </w:tcBorders>
            <w:vAlign w:val="center"/>
          </w:tcPr>
          <w:p w14:paraId="313A8AB3" w14:textId="77777777" w:rsidR="00A4648B" w:rsidRPr="00926F13" w:rsidRDefault="00A4648B" w:rsidP="005B1E85"/>
        </w:tc>
        <w:tc>
          <w:tcPr>
            <w:tcW w:w="2234" w:type="dxa"/>
            <w:vAlign w:val="center"/>
          </w:tcPr>
          <w:p w14:paraId="2DE7BB50" w14:textId="77777777" w:rsidR="00A4648B" w:rsidRDefault="00A4648B" w:rsidP="005B1E85">
            <w:r>
              <w:t>Alunni</w:t>
            </w:r>
          </w:p>
        </w:tc>
        <w:tc>
          <w:tcPr>
            <w:tcW w:w="2057" w:type="dxa"/>
            <w:vAlign w:val="center"/>
          </w:tcPr>
          <w:p w14:paraId="2E09AE13" w14:textId="58542EEA" w:rsidR="00A4648B" w:rsidRPr="00DC445C" w:rsidRDefault="00A4648B" w:rsidP="005B1E85">
            <w:pPr>
              <w:jc w:val="center"/>
              <w:rPr>
                <w:b/>
              </w:rPr>
            </w:pPr>
          </w:p>
        </w:tc>
      </w:tr>
      <w:tr w:rsidR="00A4648B" w14:paraId="1CCF5AB0" w14:textId="77777777" w:rsidTr="00A4648B">
        <w:trPr>
          <w:cantSplit/>
          <w:trHeight w:val="510"/>
        </w:trPr>
        <w:tc>
          <w:tcPr>
            <w:tcW w:w="4969" w:type="dxa"/>
            <w:vMerge/>
            <w:shd w:val="clear" w:color="auto" w:fill="5B9BD5" w:themeFill="accent5"/>
            <w:vAlign w:val="center"/>
          </w:tcPr>
          <w:p w14:paraId="617DF103" w14:textId="77777777" w:rsidR="00A4648B" w:rsidRDefault="00A4648B" w:rsidP="005B1E85">
            <w:pPr>
              <w:jc w:val="center"/>
            </w:pPr>
          </w:p>
        </w:tc>
        <w:tc>
          <w:tcPr>
            <w:tcW w:w="519" w:type="dxa"/>
            <w:tcBorders>
              <w:top w:val="single" w:sz="4" w:space="0" w:color="auto"/>
              <w:bottom w:val="single" w:sz="4" w:space="0" w:color="auto"/>
            </w:tcBorders>
            <w:vAlign w:val="center"/>
          </w:tcPr>
          <w:p w14:paraId="3793F0A2" w14:textId="77777777" w:rsidR="00A4648B" w:rsidRDefault="00A4648B" w:rsidP="005B1E85"/>
        </w:tc>
        <w:tc>
          <w:tcPr>
            <w:tcW w:w="2234" w:type="dxa"/>
            <w:vAlign w:val="center"/>
          </w:tcPr>
          <w:p w14:paraId="418349F3" w14:textId="77777777" w:rsidR="00A4648B" w:rsidRDefault="00A4648B" w:rsidP="005B1E85">
            <w:r>
              <w:t>Maschi</w:t>
            </w:r>
          </w:p>
        </w:tc>
        <w:tc>
          <w:tcPr>
            <w:tcW w:w="2057" w:type="dxa"/>
            <w:vAlign w:val="center"/>
          </w:tcPr>
          <w:p w14:paraId="64B8B39C" w14:textId="30989A08" w:rsidR="00A4648B" w:rsidRPr="007424EE" w:rsidRDefault="00A4648B" w:rsidP="005B1E85">
            <w:pPr>
              <w:jc w:val="center"/>
              <w:rPr>
                <w:b/>
              </w:rPr>
            </w:pPr>
          </w:p>
        </w:tc>
      </w:tr>
      <w:tr w:rsidR="00A4648B" w14:paraId="0D999FD9" w14:textId="77777777" w:rsidTr="00A4648B">
        <w:trPr>
          <w:cantSplit/>
          <w:trHeight w:val="510"/>
        </w:trPr>
        <w:tc>
          <w:tcPr>
            <w:tcW w:w="4969" w:type="dxa"/>
            <w:vMerge/>
            <w:shd w:val="clear" w:color="auto" w:fill="5B9BD5" w:themeFill="accent5"/>
            <w:vAlign w:val="center"/>
          </w:tcPr>
          <w:p w14:paraId="59D6E4CF" w14:textId="77777777" w:rsidR="00A4648B" w:rsidRDefault="00A4648B" w:rsidP="005B1E85">
            <w:pPr>
              <w:jc w:val="center"/>
            </w:pPr>
          </w:p>
        </w:tc>
        <w:tc>
          <w:tcPr>
            <w:tcW w:w="519" w:type="dxa"/>
            <w:tcBorders>
              <w:top w:val="single" w:sz="4" w:space="0" w:color="auto"/>
              <w:bottom w:val="single" w:sz="4" w:space="0" w:color="auto"/>
            </w:tcBorders>
            <w:vAlign w:val="center"/>
          </w:tcPr>
          <w:p w14:paraId="2414AEFF" w14:textId="77777777" w:rsidR="00A4648B" w:rsidRDefault="00A4648B" w:rsidP="005B1E85"/>
        </w:tc>
        <w:tc>
          <w:tcPr>
            <w:tcW w:w="2234" w:type="dxa"/>
            <w:vAlign w:val="center"/>
          </w:tcPr>
          <w:p w14:paraId="488A1F4A" w14:textId="77777777" w:rsidR="00A4648B" w:rsidRDefault="00A4648B" w:rsidP="005B1E85">
            <w:r>
              <w:t>Femmine</w:t>
            </w:r>
          </w:p>
        </w:tc>
        <w:tc>
          <w:tcPr>
            <w:tcW w:w="2057" w:type="dxa"/>
            <w:vAlign w:val="center"/>
          </w:tcPr>
          <w:p w14:paraId="75DF2BA0" w14:textId="384A6834" w:rsidR="00A4648B" w:rsidRPr="007424EE" w:rsidRDefault="00A4648B" w:rsidP="005B1E85">
            <w:pPr>
              <w:jc w:val="center"/>
              <w:rPr>
                <w:b/>
              </w:rPr>
            </w:pPr>
          </w:p>
        </w:tc>
      </w:tr>
      <w:tr w:rsidR="00A4648B" w14:paraId="77A4591E" w14:textId="77777777" w:rsidTr="00A4648B">
        <w:trPr>
          <w:cantSplit/>
          <w:trHeight w:val="510"/>
        </w:trPr>
        <w:tc>
          <w:tcPr>
            <w:tcW w:w="4969" w:type="dxa"/>
            <w:vMerge w:val="restart"/>
            <w:shd w:val="clear" w:color="auto" w:fill="5B9BD5" w:themeFill="accent5"/>
            <w:vAlign w:val="center"/>
          </w:tcPr>
          <w:p w14:paraId="59961216" w14:textId="77777777" w:rsidR="00A4648B" w:rsidRPr="00744D38" w:rsidRDefault="00A4648B" w:rsidP="005B1E85">
            <w:pPr>
              <w:jc w:val="center"/>
              <w:rPr>
                <w:b/>
                <w:color w:val="FFFFFF" w:themeColor="background1"/>
              </w:rPr>
            </w:pPr>
            <w:r w:rsidRPr="00744D38">
              <w:rPr>
                <w:b/>
                <w:color w:val="FFFFFF" w:themeColor="background1"/>
              </w:rPr>
              <w:t>docente COORDINATORE</w:t>
            </w:r>
          </w:p>
          <w:p w14:paraId="7C919190" w14:textId="77777777" w:rsidR="00A4648B" w:rsidRDefault="00A4648B" w:rsidP="00A4648B">
            <w:pPr>
              <w:rPr>
                <w:rFonts w:ascii="Arial" w:hAnsi="Arial" w:cs="Arial"/>
                <w:b/>
              </w:rPr>
            </w:pPr>
            <w:r>
              <w:rPr>
                <w:rFonts w:ascii="Arial" w:hAnsi="Arial" w:cs="Arial"/>
                <w:b/>
              </w:rPr>
              <w:t xml:space="preserve">         </w:t>
            </w:r>
          </w:p>
          <w:p w14:paraId="65AEEFA9" w14:textId="312060ED" w:rsidR="00A4648B" w:rsidRPr="00744D38" w:rsidRDefault="00A4648B" w:rsidP="00A4648B">
            <w:r w:rsidRPr="00A4648B">
              <w:rPr>
                <w:rFonts w:ascii="Arial" w:hAnsi="Arial" w:cs="Arial"/>
                <w:b/>
                <w:color w:val="FFFFFF" w:themeColor="background1"/>
              </w:rPr>
              <w:t xml:space="preserve">       </w:t>
            </w:r>
            <w:r w:rsidRPr="00744D38">
              <w:rPr>
                <w:b/>
                <w:color w:val="FFFFFF" w:themeColor="background1"/>
              </w:rPr>
              <w:t xml:space="preserve">prof. </w:t>
            </w:r>
          </w:p>
        </w:tc>
        <w:tc>
          <w:tcPr>
            <w:tcW w:w="519" w:type="dxa"/>
            <w:tcBorders>
              <w:top w:val="single" w:sz="4" w:space="0" w:color="auto"/>
              <w:bottom w:val="single" w:sz="4" w:space="0" w:color="auto"/>
            </w:tcBorders>
            <w:vAlign w:val="center"/>
          </w:tcPr>
          <w:p w14:paraId="032D19DD" w14:textId="77777777" w:rsidR="00A4648B" w:rsidRDefault="00A4648B" w:rsidP="005B1E85"/>
        </w:tc>
        <w:tc>
          <w:tcPr>
            <w:tcW w:w="2234" w:type="dxa"/>
            <w:vAlign w:val="center"/>
          </w:tcPr>
          <w:p w14:paraId="7445E33D" w14:textId="77777777" w:rsidR="00A4648B" w:rsidRDefault="00A4648B" w:rsidP="005B1E85">
            <w:r>
              <w:t>Altre culture</w:t>
            </w:r>
          </w:p>
        </w:tc>
        <w:tc>
          <w:tcPr>
            <w:tcW w:w="2057" w:type="dxa"/>
            <w:vAlign w:val="center"/>
          </w:tcPr>
          <w:p w14:paraId="382B7E98" w14:textId="198C6564" w:rsidR="00A4648B" w:rsidRPr="007424EE" w:rsidRDefault="00A4648B" w:rsidP="005B1E85">
            <w:pPr>
              <w:jc w:val="center"/>
              <w:rPr>
                <w:b/>
              </w:rPr>
            </w:pPr>
          </w:p>
        </w:tc>
      </w:tr>
      <w:tr w:rsidR="00A4648B" w14:paraId="0B6A2F30" w14:textId="77777777" w:rsidTr="00A4648B">
        <w:trPr>
          <w:cantSplit/>
          <w:trHeight w:val="510"/>
        </w:trPr>
        <w:tc>
          <w:tcPr>
            <w:tcW w:w="4969" w:type="dxa"/>
            <w:vMerge/>
            <w:shd w:val="clear" w:color="auto" w:fill="5B9BD5" w:themeFill="accent5"/>
            <w:vAlign w:val="center"/>
          </w:tcPr>
          <w:p w14:paraId="76FBD42C" w14:textId="77777777" w:rsidR="00A4648B" w:rsidRDefault="00A4648B" w:rsidP="005B1E85"/>
        </w:tc>
        <w:tc>
          <w:tcPr>
            <w:tcW w:w="519" w:type="dxa"/>
            <w:tcBorders>
              <w:top w:val="single" w:sz="4" w:space="0" w:color="auto"/>
              <w:bottom w:val="single" w:sz="4" w:space="0" w:color="auto"/>
            </w:tcBorders>
            <w:vAlign w:val="center"/>
          </w:tcPr>
          <w:p w14:paraId="36079AFD" w14:textId="77777777" w:rsidR="00A4648B" w:rsidRDefault="00A4648B" w:rsidP="005B1E85"/>
        </w:tc>
        <w:tc>
          <w:tcPr>
            <w:tcW w:w="2234" w:type="dxa"/>
            <w:vAlign w:val="center"/>
          </w:tcPr>
          <w:p w14:paraId="5CD1B141" w14:textId="77777777" w:rsidR="00A4648B" w:rsidRDefault="00A4648B" w:rsidP="005B1E85">
            <w:r>
              <w:t>Diversamente abili</w:t>
            </w:r>
          </w:p>
        </w:tc>
        <w:tc>
          <w:tcPr>
            <w:tcW w:w="2057" w:type="dxa"/>
            <w:vAlign w:val="center"/>
          </w:tcPr>
          <w:p w14:paraId="7389E02E" w14:textId="3A1A6048" w:rsidR="00A4648B" w:rsidRPr="007424EE" w:rsidRDefault="00A4648B" w:rsidP="005B1E85">
            <w:pPr>
              <w:jc w:val="center"/>
              <w:rPr>
                <w:b/>
              </w:rPr>
            </w:pPr>
          </w:p>
        </w:tc>
      </w:tr>
      <w:bookmarkEnd w:id="0"/>
    </w:tbl>
    <w:p w14:paraId="51FA562E" w14:textId="77777777" w:rsidR="00A4648B" w:rsidRDefault="00A4648B" w:rsidP="00A4648B">
      <w:pPr>
        <w:pStyle w:val="Pidipagina"/>
        <w:tabs>
          <w:tab w:val="clear" w:pos="4819"/>
          <w:tab w:val="clear" w:pos="9638"/>
        </w:tabs>
        <w:jc w:val="center"/>
        <w:rPr>
          <w:rFonts w:ascii="Arial" w:hAnsi="Arial" w:cs="Arial"/>
          <w:b/>
          <w:sz w:val="22"/>
          <w:szCs w:val="22"/>
        </w:rPr>
      </w:pPr>
    </w:p>
    <w:p w14:paraId="0BC8F343" w14:textId="20EC716A" w:rsidR="00A4648B" w:rsidRDefault="00A4648B" w:rsidP="00A4648B">
      <w:pPr>
        <w:pStyle w:val="Pidipagina"/>
        <w:tabs>
          <w:tab w:val="clear" w:pos="4819"/>
          <w:tab w:val="clear" w:pos="9638"/>
        </w:tabs>
        <w:jc w:val="center"/>
        <w:rPr>
          <w:rFonts w:ascii="Arial" w:hAnsi="Arial" w:cs="Arial"/>
          <w:b/>
          <w:sz w:val="22"/>
          <w:szCs w:val="22"/>
        </w:rPr>
      </w:pPr>
    </w:p>
    <w:tbl>
      <w:tblPr>
        <w:tblStyle w:val="Grigliatabella"/>
        <w:tblW w:w="0" w:type="auto"/>
        <w:tblLook w:val="04A0" w:firstRow="1" w:lastRow="0" w:firstColumn="1" w:lastColumn="0" w:noHBand="0" w:noVBand="1"/>
      </w:tblPr>
      <w:tblGrid>
        <w:gridCol w:w="9870"/>
      </w:tblGrid>
      <w:tr w:rsidR="00A4648B" w14:paraId="177C7905" w14:textId="77777777" w:rsidTr="00A4648B">
        <w:tc>
          <w:tcPr>
            <w:tcW w:w="9870" w:type="dxa"/>
            <w:shd w:val="clear" w:color="auto" w:fill="5B9BD5" w:themeFill="accent5"/>
          </w:tcPr>
          <w:p w14:paraId="7D2D606B" w14:textId="77777777" w:rsidR="00A4648B" w:rsidRPr="007875B6" w:rsidRDefault="00A4648B" w:rsidP="00A4648B">
            <w:pPr>
              <w:pStyle w:val="Pidipagina"/>
              <w:tabs>
                <w:tab w:val="clear" w:pos="4819"/>
                <w:tab w:val="clear" w:pos="9638"/>
              </w:tabs>
              <w:jc w:val="center"/>
              <w:rPr>
                <w:b/>
                <w:color w:val="FFFFFF" w:themeColor="background1"/>
                <w:sz w:val="24"/>
                <w:szCs w:val="24"/>
              </w:rPr>
            </w:pPr>
            <w:r w:rsidRPr="007875B6">
              <w:rPr>
                <w:b/>
                <w:color w:val="FFFFFF" w:themeColor="background1"/>
                <w:sz w:val="24"/>
                <w:szCs w:val="24"/>
              </w:rPr>
              <w:t>COMPONENTI DEL CONSIGLIO DI CLASSE</w:t>
            </w:r>
          </w:p>
          <w:p w14:paraId="71DF1D85" w14:textId="77777777" w:rsidR="00A4648B" w:rsidRDefault="00A4648B" w:rsidP="00A4648B">
            <w:pPr>
              <w:pStyle w:val="Pidipagina"/>
              <w:tabs>
                <w:tab w:val="clear" w:pos="4819"/>
                <w:tab w:val="clear" w:pos="9638"/>
              </w:tabs>
              <w:rPr>
                <w:rFonts w:ascii="Arial" w:hAnsi="Arial" w:cs="Arial"/>
                <w:b/>
                <w:sz w:val="22"/>
                <w:szCs w:val="22"/>
              </w:rPr>
            </w:pPr>
          </w:p>
        </w:tc>
      </w:tr>
    </w:tbl>
    <w:p w14:paraId="773EE70D" w14:textId="77777777" w:rsidR="00A4648B" w:rsidRDefault="00A4648B" w:rsidP="00A4648B">
      <w:pPr>
        <w:tabs>
          <w:tab w:val="left" w:pos="1704"/>
        </w:tabs>
        <w:rPr>
          <w:rFonts w:ascii="Arial" w:hAnsi="Arial" w:cs="Arial"/>
          <w:b/>
          <w:sz w:val="22"/>
          <w:szCs w:val="22"/>
        </w:rPr>
      </w:pPr>
    </w:p>
    <w:p w14:paraId="4332E724" w14:textId="77777777" w:rsidR="00A4648B" w:rsidRDefault="00A4648B" w:rsidP="00A4648B">
      <w:pPr>
        <w:tabs>
          <w:tab w:val="left" w:pos="1704"/>
        </w:tabs>
        <w:rPr>
          <w:rFonts w:ascii="Arial" w:hAnsi="Arial" w:cs="Arial"/>
          <w:b/>
          <w:sz w:val="22"/>
          <w:szCs w:val="22"/>
        </w:rPr>
      </w:pPr>
    </w:p>
    <w:tbl>
      <w:tblPr>
        <w:tblStyle w:val="Grigliatabella"/>
        <w:tblW w:w="9641" w:type="dxa"/>
        <w:tblLayout w:type="fixed"/>
        <w:tblLook w:val="04A0" w:firstRow="1" w:lastRow="0" w:firstColumn="1" w:lastColumn="0" w:noHBand="0" w:noVBand="1"/>
      </w:tblPr>
      <w:tblGrid>
        <w:gridCol w:w="3681"/>
        <w:gridCol w:w="5948"/>
        <w:gridCol w:w="12"/>
      </w:tblGrid>
      <w:tr w:rsidR="00A4648B" w14:paraId="5C1B15F3" w14:textId="77777777" w:rsidTr="005B1E85">
        <w:trPr>
          <w:trHeight w:val="456"/>
        </w:trPr>
        <w:tc>
          <w:tcPr>
            <w:tcW w:w="3681" w:type="dxa"/>
          </w:tcPr>
          <w:p w14:paraId="12DA2F04" w14:textId="64558A67" w:rsidR="00A4648B" w:rsidRPr="00FA6F63" w:rsidRDefault="00A4648B" w:rsidP="005B1E85">
            <w:pPr>
              <w:tabs>
                <w:tab w:val="left" w:pos="3864"/>
              </w:tabs>
              <w:rPr>
                <w:rFonts w:ascii="Arial" w:hAnsi="Arial" w:cs="Arial"/>
                <w:b/>
                <w:sz w:val="22"/>
                <w:szCs w:val="22"/>
              </w:rPr>
            </w:pPr>
          </w:p>
        </w:tc>
        <w:tc>
          <w:tcPr>
            <w:tcW w:w="5960" w:type="dxa"/>
            <w:gridSpan w:val="2"/>
          </w:tcPr>
          <w:p w14:paraId="574A653F"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Italiano - Storia-Geografia</w:t>
            </w:r>
          </w:p>
        </w:tc>
      </w:tr>
      <w:tr w:rsidR="00A4648B" w14:paraId="6C011D33" w14:textId="77777777" w:rsidTr="005B1E85">
        <w:trPr>
          <w:trHeight w:val="406"/>
        </w:trPr>
        <w:tc>
          <w:tcPr>
            <w:tcW w:w="3681" w:type="dxa"/>
          </w:tcPr>
          <w:p w14:paraId="1625F2FB" w14:textId="40AB748C" w:rsidR="00A4648B" w:rsidRPr="00FA6F63" w:rsidRDefault="00A4648B" w:rsidP="005B1E85">
            <w:pPr>
              <w:tabs>
                <w:tab w:val="left" w:pos="3864"/>
              </w:tabs>
              <w:rPr>
                <w:rFonts w:ascii="Arial" w:hAnsi="Arial" w:cs="Arial"/>
                <w:b/>
                <w:sz w:val="22"/>
                <w:szCs w:val="22"/>
              </w:rPr>
            </w:pPr>
          </w:p>
        </w:tc>
        <w:tc>
          <w:tcPr>
            <w:tcW w:w="5960" w:type="dxa"/>
            <w:gridSpan w:val="2"/>
          </w:tcPr>
          <w:p w14:paraId="48E749A5"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Matematica - Scienze</w:t>
            </w:r>
          </w:p>
        </w:tc>
      </w:tr>
      <w:tr w:rsidR="00A4648B" w14:paraId="5D005357" w14:textId="77777777" w:rsidTr="005B1E85">
        <w:trPr>
          <w:trHeight w:val="412"/>
        </w:trPr>
        <w:tc>
          <w:tcPr>
            <w:tcW w:w="3681" w:type="dxa"/>
          </w:tcPr>
          <w:p w14:paraId="01CA1AB4" w14:textId="0CA3049E" w:rsidR="00A4648B" w:rsidRPr="00FA6F63" w:rsidRDefault="00A4648B" w:rsidP="005B1E85">
            <w:pPr>
              <w:tabs>
                <w:tab w:val="left" w:pos="3864"/>
              </w:tabs>
              <w:rPr>
                <w:rFonts w:ascii="Arial" w:hAnsi="Arial" w:cs="Arial"/>
                <w:b/>
                <w:sz w:val="22"/>
                <w:szCs w:val="22"/>
              </w:rPr>
            </w:pPr>
          </w:p>
        </w:tc>
        <w:tc>
          <w:tcPr>
            <w:tcW w:w="5960" w:type="dxa"/>
            <w:gridSpan w:val="2"/>
          </w:tcPr>
          <w:p w14:paraId="416F1188"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Inglese</w:t>
            </w:r>
          </w:p>
        </w:tc>
      </w:tr>
      <w:tr w:rsidR="00A4648B" w14:paraId="7ED310C4" w14:textId="77777777" w:rsidTr="005B1E85">
        <w:trPr>
          <w:trHeight w:val="417"/>
        </w:trPr>
        <w:tc>
          <w:tcPr>
            <w:tcW w:w="3681" w:type="dxa"/>
          </w:tcPr>
          <w:p w14:paraId="708A25A4" w14:textId="64F4C822" w:rsidR="00A4648B" w:rsidRPr="00FA6F63" w:rsidRDefault="00A4648B" w:rsidP="005B1E85">
            <w:pPr>
              <w:tabs>
                <w:tab w:val="left" w:pos="3864"/>
              </w:tabs>
              <w:rPr>
                <w:rFonts w:ascii="Arial" w:hAnsi="Arial" w:cs="Arial"/>
                <w:b/>
                <w:sz w:val="22"/>
                <w:szCs w:val="22"/>
              </w:rPr>
            </w:pPr>
          </w:p>
        </w:tc>
        <w:tc>
          <w:tcPr>
            <w:tcW w:w="5960" w:type="dxa"/>
            <w:gridSpan w:val="2"/>
          </w:tcPr>
          <w:p w14:paraId="7ED2FA23"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Francese</w:t>
            </w:r>
          </w:p>
        </w:tc>
      </w:tr>
      <w:tr w:rsidR="00A4648B" w:rsidRPr="002E5276" w14:paraId="12E5D18D" w14:textId="77777777" w:rsidTr="005B1E85">
        <w:trPr>
          <w:trHeight w:val="424"/>
        </w:trPr>
        <w:tc>
          <w:tcPr>
            <w:tcW w:w="3681" w:type="dxa"/>
          </w:tcPr>
          <w:p w14:paraId="02371961" w14:textId="1DAEBD09" w:rsidR="00A4648B" w:rsidRPr="00FA6F63" w:rsidRDefault="00A4648B" w:rsidP="005B1E85">
            <w:pPr>
              <w:tabs>
                <w:tab w:val="left" w:pos="3864"/>
              </w:tabs>
              <w:rPr>
                <w:rFonts w:ascii="Arial" w:hAnsi="Arial" w:cs="Arial"/>
                <w:b/>
                <w:color w:val="000000"/>
                <w:sz w:val="22"/>
                <w:szCs w:val="22"/>
              </w:rPr>
            </w:pPr>
          </w:p>
        </w:tc>
        <w:tc>
          <w:tcPr>
            <w:tcW w:w="5960" w:type="dxa"/>
            <w:gridSpan w:val="2"/>
          </w:tcPr>
          <w:p w14:paraId="16D5608D" w14:textId="77777777" w:rsidR="00A4648B" w:rsidRPr="000972BF" w:rsidRDefault="00A4648B" w:rsidP="005B1E85">
            <w:pPr>
              <w:tabs>
                <w:tab w:val="left" w:pos="5106"/>
              </w:tabs>
              <w:rPr>
                <w:rFonts w:asciiTheme="minorHAnsi" w:hAnsiTheme="minorHAnsi" w:cstheme="minorHAnsi"/>
                <w:color w:val="000000"/>
              </w:rPr>
            </w:pPr>
            <w:r w:rsidRPr="000972BF">
              <w:rPr>
                <w:rFonts w:asciiTheme="minorHAnsi" w:hAnsiTheme="minorHAnsi" w:cstheme="minorHAnsi"/>
                <w:color w:val="000000"/>
              </w:rPr>
              <w:t>Tecnologia</w:t>
            </w:r>
          </w:p>
        </w:tc>
      </w:tr>
      <w:tr w:rsidR="00A4648B" w14:paraId="31943599" w14:textId="77777777" w:rsidTr="005B1E85">
        <w:trPr>
          <w:trHeight w:val="416"/>
        </w:trPr>
        <w:tc>
          <w:tcPr>
            <w:tcW w:w="3681" w:type="dxa"/>
          </w:tcPr>
          <w:p w14:paraId="15A4CDEA" w14:textId="5396BF56" w:rsidR="00A4648B" w:rsidRPr="00FA6F63" w:rsidRDefault="00A4648B" w:rsidP="005B1E85">
            <w:pPr>
              <w:tabs>
                <w:tab w:val="left" w:pos="3864"/>
              </w:tabs>
              <w:rPr>
                <w:rFonts w:ascii="Arial" w:hAnsi="Arial" w:cs="Arial"/>
                <w:b/>
                <w:sz w:val="22"/>
                <w:szCs w:val="22"/>
              </w:rPr>
            </w:pPr>
          </w:p>
        </w:tc>
        <w:tc>
          <w:tcPr>
            <w:tcW w:w="5960" w:type="dxa"/>
            <w:gridSpan w:val="2"/>
          </w:tcPr>
          <w:p w14:paraId="6E7C4C9E"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Arte e Immagine</w:t>
            </w:r>
          </w:p>
        </w:tc>
      </w:tr>
      <w:tr w:rsidR="00A4648B" w14:paraId="18E95579" w14:textId="77777777" w:rsidTr="005B1E85">
        <w:trPr>
          <w:trHeight w:val="408"/>
        </w:trPr>
        <w:tc>
          <w:tcPr>
            <w:tcW w:w="3681" w:type="dxa"/>
          </w:tcPr>
          <w:p w14:paraId="1DD8ED26" w14:textId="59372181" w:rsidR="00A4648B" w:rsidRPr="00FA6F63" w:rsidRDefault="00A4648B" w:rsidP="005B1E85">
            <w:pPr>
              <w:tabs>
                <w:tab w:val="left" w:pos="3864"/>
              </w:tabs>
              <w:rPr>
                <w:rFonts w:ascii="Arial" w:hAnsi="Arial" w:cs="Arial"/>
                <w:b/>
                <w:sz w:val="22"/>
                <w:szCs w:val="22"/>
              </w:rPr>
            </w:pPr>
          </w:p>
        </w:tc>
        <w:tc>
          <w:tcPr>
            <w:tcW w:w="5960" w:type="dxa"/>
            <w:gridSpan w:val="2"/>
          </w:tcPr>
          <w:p w14:paraId="260E97FC"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Musica</w:t>
            </w:r>
          </w:p>
        </w:tc>
      </w:tr>
      <w:tr w:rsidR="00A4648B" w14:paraId="1578EF0C" w14:textId="77777777" w:rsidTr="005B1E85">
        <w:trPr>
          <w:trHeight w:val="413"/>
        </w:trPr>
        <w:tc>
          <w:tcPr>
            <w:tcW w:w="3681" w:type="dxa"/>
          </w:tcPr>
          <w:p w14:paraId="4A80BBE7" w14:textId="330D34D8" w:rsidR="00A4648B" w:rsidRPr="00FA6F63" w:rsidRDefault="00A4648B" w:rsidP="005B1E85">
            <w:pPr>
              <w:tabs>
                <w:tab w:val="left" w:pos="3864"/>
              </w:tabs>
              <w:rPr>
                <w:rFonts w:ascii="Arial" w:hAnsi="Arial" w:cs="Arial"/>
                <w:b/>
                <w:sz w:val="22"/>
                <w:szCs w:val="22"/>
              </w:rPr>
            </w:pPr>
          </w:p>
        </w:tc>
        <w:tc>
          <w:tcPr>
            <w:tcW w:w="5960" w:type="dxa"/>
            <w:gridSpan w:val="2"/>
          </w:tcPr>
          <w:p w14:paraId="47B5688E"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Scienze motorie</w:t>
            </w:r>
          </w:p>
        </w:tc>
      </w:tr>
      <w:tr w:rsidR="00A4648B" w14:paraId="301971F0" w14:textId="77777777" w:rsidTr="005B1E85">
        <w:trPr>
          <w:trHeight w:val="420"/>
        </w:trPr>
        <w:tc>
          <w:tcPr>
            <w:tcW w:w="3681" w:type="dxa"/>
          </w:tcPr>
          <w:p w14:paraId="5B776292" w14:textId="1CB11A4A" w:rsidR="00A4648B" w:rsidRPr="00FA6F63" w:rsidRDefault="00A4648B" w:rsidP="005B1E85">
            <w:pPr>
              <w:tabs>
                <w:tab w:val="left" w:pos="3864"/>
              </w:tabs>
              <w:rPr>
                <w:rFonts w:ascii="Arial" w:hAnsi="Arial" w:cs="Arial"/>
                <w:b/>
                <w:sz w:val="22"/>
                <w:szCs w:val="22"/>
              </w:rPr>
            </w:pPr>
          </w:p>
        </w:tc>
        <w:tc>
          <w:tcPr>
            <w:tcW w:w="5960" w:type="dxa"/>
            <w:gridSpan w:val="2"/>
          </w:tcPr>
          <w:p w14:paraId="0E0D5242"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Religione</w:t>
            </w:r>
          </w:p>
        </w:tc>
      </w:tr>
      <w:tr w:rsidR="00A4648B" w14:paraId="15FB9F95" w14:textId="77777777" w:rsidTr="005B1E85">
        <w:trPr>
          <w:trHeight w:val="759"/>
        </w:trPr>
        <w:tc>
          <w:tcPr>
            <w:tcW w:w="3681" w:type="dxa"/>
          </w:tcPr>
          <w:p w14:paraId="5B34D45C" w14:textId="514A37DD" w:rsidR="00A4648B" w:rsidRPr="00FA6F63" w:rsidRDefault="00A4648B" w:rsidP="005B1E85">
            <w:pPr>
              <w:tabs>
                <w:tab w:val="left" w:pos="3864"/>
              </w:tabs>
              <w:rPr>
                <w:rFonts w:ascii="Arial" w:hAnsi="Arial" w:cs="Arial"/>
                <w:b/>
                <w:sz w:val="22"/>
                <w:szCs w:val="22"/>
              </w:rPr>
            </w:pPr>
            <w:r w:rsidRPr="00FA6F63">
              <w:rPr>
                <w:rFonts w:ascii="Arial" w:hAnsi="Arial" w:cs="Arial"/>
                <w:b/>
                <w:sz w:val="22"/>
                <w:szCs w:val="22"/>
              </w:rPr>
              <w:t xml:space="preserve"> </w:t>
            </w:r>
          </w:p>
        </w:tc>
        <w:tc>
          <w:tcPr>
            <w:tcW w:w="5960" w:type="dxa"/>
            <w:gridSpan w:val="2"/>
          </w:tcPr>
          <w:p w14:paraId="14C3B4E7" w14:textId="77777777" w:rsidR="00A4648B" w:rsidRPr="000972BF" w:rsidRDefault="00A4648B" w:rsidP="005B1E85">
            <w:pPr>
              <w:tabs>
                <w:tab w:val="left" w:pos="5106"/>
              </w:tabs>
              <w:rPr>
                <w:rFonts w:asciiTheme="minorHAnsi" w:hAnsiTheme="minorHAnsi" w:cstheme="minorHAnsi"/>
              </w:rPr>
            </w:pPr>
          </w:p>
          <w:p w14:paraId="32FFAF7A" w14:textId="77777777"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Sostegno</w:t>
            </w:r>
          </w:p>
        </w:tc>
      </w:tr>
      <w:tr w:rsidR="00A4648B" w14:paraId="70909314" w14:textId="77777777" w:rsidTr="005B1E85">
        <w:trPr>
          <w:trHeight w:val="415"/>
        </w:trPr>
        <w:tc>
          <w:tcPr>
            <w:tcW w:w="3681" w:type="dxa"/>
          </w:tcPr>
          <w:p w14:paraId="7125DCCF" w14:textId="274DEEDB" w:rsidR="00A4648B" w:rsidRPr="00FA6F63" w:rsidRDefault="00A4648B" w:rsidP="005B1E85">
            <w:pPr>
              <w:tabs>
                <w:tab w:val="left" w:pos="3864"/>
              </w:tabs>
              <w:rPr>
                <w:rFonts w:ascii="Arial" w:hAnsi="Arial" w:cs="Arial"/>
                <w:b/>
                <w:sz w:val="22"/>
                <w:szCs w:val="22"/>
              </w:rPr>
            </w:pPr>
          </w:p>
        </w:tc>
        <w:tc>
          <w:tcPr>
            <w:tcW w:w="5960" w:type="dxa"/>
            <w:gridSpan w:val="2"/>
          </w:tcPr>
          <w:p w14:paraId="5494EE8E" w14:textId="39A45FAC" w:rsidR="00A4648B" w:rsidRPr="000972BF" w:rsidRDefault="00A4648B" w:rsidP="005B1E85">
            <w:pPr>
              <w:tabs>
                <w:tab w:val="left" w:pos="5106"/>
              </w:tabs>
              <w:rPr>
                <w:rFonts w:asciiTheme="minorHAnsi" w:hAnsiTheme="minorHAnsi" w:cstheme="minorHAnsi"/>
              </w:rPr>
            </w:pPr>
            <w:r w:rsidRPr="000972BF">
              <w:rPr>
                <w:rFonts w:asciiTheme="minorHAnsi" w:hAnsiTheme="minorHAnsi" w:cstheme="minorHAnsi"/>
              </w:rPr>
              <w:t>Approfondimento</w:t>
            </w:r>
            <w:r w:rsidR="00924B58">
              <w:rPr>
                <w:rFonts w:asciiTheme="minorHAnsi" w:hAnsiTheme="minorHAnsi" w:cstheme="minorHAnsi"/>
              </w:rPr>
              <w:t xml:space="preserve"> </w:t>
            </w:r>
          </w:p>
        </w:tc>
      </w:tr>
      <w:tr w:rsidR="00A4648B" w:rsidRPr="000972BF" w14:paraId="2ADA2D0C" w14:textId="77777777" w:rsidTr="005B1E85">
        <w:trPr>
          <w:gridAfter w:val="1"/>
          <w:wAfter w:w="12" w:type="dxa"/>
          <w:trHeight w:val="358"/>
        </w:trPr>
        <w:tc>
          <w:tcPr>
            <w:tcW w:w="3681" w:type="dxa"/>
          </w:tcPr>
          <w:p w14:paraId="756749C4" w14:textId="73D10BAA" w:rsidR="00A4648B" w:rsidRDefault="00A4648B" w:rsidP="005B1E85">
            <w:pPr>
              <w:rPr>
                <w:rFonts w:ascii="Arial" w:hAnsi="Arial" w:cs="Arial"/>
                <w:b/>
                <w:sz w:val="22"/>
                <w:szCs w:val="22"/>
              </w:rPr>
            </w:pPr>
          </w:p>
        </w:tc>
        <w:tc>
          <w:tcPr>
            <w:tcW w:w="5948" w:type="dxa"/>
          </w:tcPr>
          <w:p w14:paraId="1685ECCD" w14:textId="77777777" w:rsidR="00A4648B" w:rsidRPr="000972BF" w:rsidRDefault="00A4648B" w:rsidP="005B1E85">
            <w:pPr>
              <w:rPr>
                <w:rFonts w:asciiTheme="minorHAnsi" w:hAnsiTheme="minorHAnsi" w:cstheme="minorHAnsi"/>
                <w:b/>
                <w:bCs/>
              </w:rPr>
            </w:pPr>
            <w:r w:rsidRPr="000972BF">
              <w:rPr>
                <w:rFonts w:asciiTheme="minorHAnsi" w:hAnsiTheme="minorHAnsi" w:cstheme="minorHAnsi"/>
                <w:b/>
                <w:bCs/>
              </w:rPr>
              <w:t>Strumento Musicale (CHITARRA)</w:t>
            </w:r>
          </w:p>
        </w:tc>
      </w:tr>
      <w:tr w:rsidR="00A4648B" w:rsidRPr="000972BF" w14:paraId="4D342922" w14:textId="77777777" w:rsidTr="005B1E85">
        <w:trPr>
          <w:gridAfter w:val="1"/>
          <w:wAfter w:w="12" w:type="dxa"/>
          <w:trHeight w:val="426"/>
        </w:trPr>
        <w:tc>
          <w:tcPr>
            <w:tcW w:w="3681" w:type="dxa"/>
          </w:tcPr>
          <w:p w14:paraId="0EFEDE29" w14:textId="35B97D3B" w:rsidR="00A4648B" w:rsidRDefault="00A4648B" w:rsidP="005B1E85">
            <w:pPr>
              <w:rPr>
                <w:rFonts w:ascii="Arial" w:hAnsi="Arial" w:cs="Arial"/>
                <w:b/>
                <w:sz w:val="22"/>
                <w:szCs w:val="22"/>
              </w:rPr>
            </w:pPr>
          </w:p>
        </w:tc>
        <w:tc>
          <w:tcPr>
            <w:tcW w:w="5948" w:type="dxa"/>
          </w:tcPr>
          <w:p w14:paraId="629D723B" w14:textId="77777777" w:rsidR="00A4648B" w:rsidRPr="000972BF" w:rsidRDefault="00A4648B" w:rsidP="005B1E85">
            <w:pPr>
              <w:rPr>
                <w:rFonts w:asciiTheme="minorHAnsi" w:hAnsiTheme="minorHAnsi" w:cstheme="minorHAnsi"/>
                <w:b/>
                <w:bCs/>
              </w:rPr>
            </w:pPr>
            <w:r w:rsidRPr="000972BF">
              <w:rPr>
                <w:rFonts w:asciiTheme="minorHAnsi" w:hAnsiTheme="minorHAnsi" w:cstheme="minorHAnsi"/>
                <w:b/>
                <w:bCs/>
              </w:rPr>
              <w:t>Strumento Musicale (FLAUTO TRAVERSO)</w:t>
            </w:r>
          </w:p>
        </w:tc>
      </w:tr>
      <w:tr w:rsidR="00A4648B" w:rsidRPr="000972BF" w14:paraId="3258697B" w14:textId="77777777" w:rsidTr="005B1E85">
        <w:trPr>
          <w:gridAfter w:val="1"/>
          <w:wAfter w:w="12" w:type="dxa"/>
          <w:trHeight w:val="418"/>
        </w:trPr>
        <w:tc>
          <w:tcPr>
            <w:tcW w:w="3681" w:type="dxa"/>
          </w:tcPr>
          <w:p w14:paraId="651AE62D" w14:textId="28061FAB" w:rsidR="00A4648B" w:rsidRDefault="00A4648B" w:rsidP="005B1E85">
            <w:pPr>
              <w:rPr>
                <w:rFonts w:ascii="Arial" w:hAnsi="Arial" w:cs="Arial"/>
                <w:b/>
                <w:sz w:val="22"/>
                <w:szCs w:val="22"/>
              </w:rPr>
            </w:pPr>
          </w:p>
        </w:tc>
        <w:tc>
          <w:tcPr>
            <w:tcW w:w="5948" w:type="dxa"/>
          </w:tcPr>
          <w:p w14:paraId="53FD2A9B" w14:textId="77777777" w:rsidR="00A4648B" w:rsidRPr="000972BF" w:rsidRDefault="00A4648B" w:rsidP="005B1E85">
            <w:pPr>
              <w:rPr>
                <w:rFonts w:asciiTheme="minorHAnsi" w:hAnsiTheme="minorHAnsi" w:cstheme="minorHAnsi"/>
                <w:b/>
                <w:bCs/>
              </w:rPr>
            </w:pPr>
            <w:r w:rsidRPr="000972BF">
              <w:rPr>
                <w:rFonts w:asciiTheme="minorHAnsi" w:hAnsiTheme="minorHAnsi" w:cstheme="minorHAnsi"/>
                <w:b/>
                <w:bCs/>
              </w:rPr>
              <w:t>Strumento Musicale (VIOLINO)</w:t>
            </w:r>
          </w:p>
        </w:tc>
      </w:tr>
      <w:tr w:rsidR="004C64A2" w:rsidRPr="000972BF" w14:paraId="73A9E783" w14:textId="77777777" w:rsidTr="005B1E85">
        <w:trPr>
          <w:gridAfter w:val="1"/>
          <w:wAfter w:w="12" w:type="dxa"/>
          <w:trHeight w:val="418"/>
        </w:trPr>
        <w:tc>
          <w:tcPr>
            <w:tcW w:w="3681" w:type="dxa"/>
          </w:tcPr>
          <w:p w14:paraId="0C8EF2FD" w14:textId="77777777" w:rsidR="004C64A2" w:rsidRDefault="004C64A2" w:rsidP="005B1E85">
            <w:pPr>
              <w:rPr>
                <w:rFonts w:ascii="Arial" w:hAnsi="Arial" w:cs="Arial"/>
                <w:b/>
                <w:sz w:val="22"/>
                <w:szCs w:val="22"/>
              </w:rPr>
            </w:pPr>
          </w:p>
        </w:tc>
        <w:tc>
          <w:tcPr>
            <w:tcW w:w="5948" w:type="dxa"/>
          </w:tcPr>
          <w:p w14:paraId="630C8DD4" w14:textId="6A52D28F" w:rsidR="004C64A2" w:rsidRPr="000972BF" w:rsidRDefault="004C64A2" w:rsidP="005B1E85">
            <w:pPr>
              <w:rPr>
                <w:rFonts w:asciiTheme="minorHAnsi" w:hAnsiTheme="minorHAnsi" w:cstheme="minorHAnsi"/>
                <w:b/>
                <w:bCs/>
              </w:rPr>
            </w:pPr>
            <w:r>
              <w:rPr>
                <w:rFonts w:asciiTheme="minorHAnsi" w:hAnsiTheme="minorHAnsi" w:cstheme="minorHAnsi"/>
                <w:b/>
                <w:bCs/>
              </w:rPr>
              <w:t xml:space="preserve">Strumento </w:t>
            </w:r>
            <w:proofErr w:type="gramStart"/>
            <w:r>
              <w:rPr>
                <w:rFonts w:asciiTheme="minorHAnsi" w:hAnsiTheme="minorHAnsi" w:cstheme="minorHAnsi"/>
                <w:b/>
                <w:bCs/>
              </w:rPr>
              <w:t>Musicale(</w:t>
            </w:r>
            <w:proofErr w:type="gramEnd"/>
            <w:r>
              <w:rPr>
                <w:rFonts w:asciiTheme="minorHAnsi" w:hAnsiTheme="minorHAnsi" w:cstheme="minorHAnsi"/>
                <w:b/>
                <w:bCs/>
              </w:rPr>
              <w:t>PIANOFORTE)</w:t>
            </w:r>
          </w:p>
        </w:tc>
      </w:tr>
    </w:tbl>
    <w:p w14:paraId="7AD7A893" w14:textId="77777777" w:rsidR="00A4648B" w:rsidRDefault="00A4648B" w:rsidP="00FA3A1C">
      <w:pPr>
        <w:rPr>
          <w:rFonts w:ascii="Arial" w:hAnsi="Arial" w:cs="Arial"/>
          <w:b/>
          <w:sz w:val="22"/>
          <w:szCs w:val="22"/>
        </w:rPr>
      </w:pPr>
    </w:p>
    <w:tbl>
      <w:tblPr>
        <w:tblStyle w:val="Grigliatabella"/>
        <w:tblW w:w="0" w:type="auto"/>
        <w:tblLook w:val="04A0" w:firstRow="1" w:lastRow="0" w:firstColumn="1" w:lastColumn="0" w:noHBand="0" w:noVBand="1"/>
      </w:tblPr>
      <w:tblGrid>
        <w:gridCol w:w="9870"/>
      </w:tblGrid>
      <w:tr w:rsidR="00A4648B" w14:paraId="07E26B35" w14:textId="77777777" w:rsidTr="00A4648B">
        <w:tc>
          <w:tcPr>
            <w:tcW w:w="9870" w:type="dxa"/>
            <w:shd w:val="clear" w:color="auto" w:fill="5B9BD5" w:themeFill="accent5"/>
          </w:tcPr>
          <w:p w14:paraId="3ED690CE" w14:textId="1791E8B0" w:rsidR="00A4648B" w:rsidRPr="007875B6" w:rsidRDefault="00A4648B" w:rsidP="00A4648B">
            <w:r w:rsidRPr="007875B6">
              <w:rPr>
                <w:b/>
              </w:rPr>
              <w:t xml:space="preserve">                                           </w:t>
            </w:r>
            <w:r w:rsidRPr="007875B6">
              <w:rPr>
                <w:b/>
                <w:color w:val="FFFFFF" w:themeColor="background1"/>
              </w:rPr>
              <w:t xml:space="preserve"> RAPPRESENTANTI DEI GENITORI</w:t>
            </w:r>
          </w:p>
          <w:p w14:paraId="546A2A37" w14:textId="77777777" w:rsidR="00A4648B" w:rsidRDefault="00A4648B" w:rsidP="00A4648B">
            <w:pPr>
              <w:jc w:val="center"/>
              <w:rPr>
                <w:rFonts w:ascii="Arial" w:hAnsi="Arial" w:cs="Arial"/>
                <w:b/>
                <w:sz w:val="22"/>
                <w:szCs w:val="22"/>
              </w:rPr>
            </w:pPr>
          </w:p>
        </w:tc>
      </w:tr>
    </w:tbl>
    <w:p w14:paraId="3E6B015E" w14:textId="19FFB0F6" w:rsidR="00A4648B" w:rsidRDefault="00A4648B" w:rsidP="00A4648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
        <w:gridCol w:w="4777"/>
        <w:gridCol w:w="4777"/>
      </w:tblGrid>
      <w:tr w:rsidR="00A4648B" w14:paraId="4ED984FE" w14:textId="77777777" w:rsidTr="005A1C09">
        <w:trPr>
          <w:cantSplit/>
          <w:trHeight w:val="456"/>
        </w:trPr>
        <w:tc>
          <w:tcPr>
            <w:tcW w:w="2580" w:type="pct"/>
            <w:gridSpan w:val="2"/>
          </w:tcPr>
          <w:p w14:paraId="2A2057A1" w14:textId="77777777" w:rsidR="00A4648B" w:rsidRDefault="00A4648B" w:rsidP="005B1E85">
            <w:pPr>
              <w:pStyle w:val="Pidipagina"/>
              <w:tabs>
                <w:tab w:val="clear" w:pos="4819"/>
                <w:tab w:val="clear" w:pos="9638"/>
              </w:tabs>
              <w:jc w:val="center"/>
              <w:rPr>
                <w:rFonts w:ascii="Arial" w:hAnsi="Arial" w:cs="Arial"/>
                <w:b/>
                <w:sz w:val="22"/>
                <w:szCs w:val="22"/>
              </w:rPr>
            </w:pPr>
          </w:p>
        </w:tc>
        <w:tc>
          <w:tcPr>
            <w:tcW w:w="2420" w:type="pct"/>
            <w:shd w:val="clear" w:color="auto" w:fill="D9E2F3" w:themeFill="accent1" w:themeFillTint="33"/>
          </w:tcPr>
          <w:p w14:paraId="35CE8538" w14:textId="76E37DF6" w:rsidR="00A4648B" w:rsidRPr="005A1C09" w:rsidRDefault="00A4648B" w:rsidP="005B1E85">
            <w:pPr>
              <w:tabs>
                <w:tab w:val="left" w:pos="3844"/>
              </w:tabs>
              <w:rPr>
                <w:b/>
                <w:bCs/>
              </w:rPr>
            </w:pPr>
            <w:r>
              <w:rPr>
                <w:rFonts w:ascii="Arial" w:hAnsi="Arial" w:cs="Arial"/>
                <w:sz w:val="22"/>
                <w:szCs w:val="22"/>
              </w:rPr>
              <w:t xml:space="preserve">                </w:t>
            </w:r>
            <w:r w:rsidR="005A1C09">
              <w:rPr>
                <w:rFonts w:ascii="Arial" w:hAnsi="Arial" w:cs="Arial"/>
                <w:sz w:val="22"/>
                <w:szCs w:val="22"/>
              </w:rPr>
              <w:t xml:space="preserve">         </w:t>
            </w:r>
            <w:r>
              <w:rPr>
                <w:rFonts w:ascii="Arial" w:hAnsi="Arial" w:cs="Arial"/>
                <w:sz w:val="22"/>
                <w:szCs w:val="22"/>
              </w:rPr>
              <w:t xml:space="preserve"> </w:t>
            </w:r>
            <w:r w:rsidRPr="005A1C09">
              <w:rPr>
                <w:b/>
                <w:bCs/>
              </w:rPr>
              <w:t>Genitore di</w:t>
            </w:r>
          </w:p>
        </w:tc>
      </w:tr>
      <w:tr w:rsidR="00A4648B" w14:paraId="687BB2E2" w14:textId="77777777" w:rsidTr="005B1E85">
        <w:trPr>
          <w:cantSplit/>
        </w:trPr>
        <w:tc>
          <w:tcPr>
            <w:tcW w:w="160" w:type="pct"/>
          </w:tcPr>
          <w:p w14:paraId="09CFE157" w14:textId="77777777" w:rsidR="00A4648B" w:rsidRDefault="00A4648B" w:rsidP="005B1E85">
            <w:pPr>
              <w:tabs>
                <w:tab w:val="left" w:pos="3864"/>
              </w:tabs>
              <w:rPr>
                <w:rFonts w:ascii="Arial" w:hAnsi="Arial" w:cs="Arial"/>
                <w:sz w:val="22"/>
                <w:szCs w:val="22"/>
              </w:rPr>
            </w:pPr>
            <w:r>
              <w:rPr>
                <w:rFonts w:ascii="Arial" w:hAnsi="Arial" w:cs="Arial"/>
                <w:sz w:val="22"/>
                <w:szCs w:val="22"/>
              </w:rPr>
              <w:t>1</w:t>
            </w:r>
          </w:p>
        </w:tc>
        <w:tc>
          <w:tcPr>
            <w:tcW w:w="2420" w:type="pct"/>
          </w:tcPr>
          <w:p w14:paraId="07046AA6" w14:textId="679E3BF5" w:rsidR="00A4648B" w:rsidRPr="00AA6DDB" w:rsidRDefault="00A4648B" w:rsidP="005B1E85">
            <w:pPr>
              <w:tabs>
                <w:tab w:val="left" w:pos="3864"/>
              </w:tabs>
              <w:rPr>
                <w:rFonts w:ascii="Arial" w:hAnsi="Arial" w:cs="Arial"/>
                <w:b/>
                <w:sz w:val="22"/>
                <w:szCs w:val="22"/>
              </w:rPr>
            </w:pPr>
          </w:p>
        </w:tc>
        <w:tc>
          <w:tcPr>
            <w:tcW w:w="2420" w:type="pct"/>
          </w:tcPr>
          <w:p w14:paraId="4F7C23F1" w14:textId="7CE731AB" w:rsidR="00A4648B" w:rsidRPr="00AA6DDB" w:rsidRDefault="00A4648B" w:rsidP="005B1E85">
            <w:pPr>
              <w:tabs>
                <w:tab w:val="left" w:pos="3844"/>
              </w:tabs>
              <w:rPr>
                <w:rFonts w:ascii="Arial" w:hAnsi="Arial" w:cs="Arial"/>
                <w:b/>
                <w:sz w:val="22"/>
                <w:szCs w:val="22"/>
              </w:rPr>
            </w:pPr>
          </w:p>
        </w:tc>
      </w:tr>
      <w:tr w:rsidR="00A4648B" w14:paraId="1CAD445A" w14:textId="77777777" w:rsidTr="005B1E85">
        <w:trPr>
          <w:cantSplit/>
        </w:trPr>
        <w:tc>
          <w:tcPr>
            <w:tcW w:w="160" w:type="pct"/>
          </w:tcPr>
          <w:p w14:paraId="6C8A7C3D" w14:textId="77777777" w:rsidR="00A4648B" w:rsidRDefault="00A4648B" w:rsidP="005B1E85">
            <w:pPr>
              <w:tabs>
                <w:tab w:val="left" w:pos="3864"/>
              </w:tabs>
              <w:rPr>
                <w:rFonts w:ascii="Arial" w:hAnsi="Arial" w:cs="Arial"/>
                <w:sz w:val="22"/>
                <w:szCs w:val="22"/>
              </w:rPr>
            </w:pPr>
            <w:r>
              <w:rPr>
                <w:rFonts w:ascii="Arial" w:hAnsi="Arial" w:cs="Arial"/>
                <w:sz w:val="22"/>
                <w:szCs w:val="22"/>
              </w:rPr>
              <w:t>2</w:t>
            </w:r>
          </w:p>
        </w:tc>
        <w:tc>
          <w:tcPr>
            <w:tcW w:w="2420" w:type="pct"/>
          </w:tcPr>
          <w:p w14:paraId="17CD1ED5" w14:textId="41974EAC" w:rsidR="00A4648B" w:rsidRPr="00AA6DDB" w:rsidRDefault="00A4648B" w:rsidP="005B1E85">
            <w:pPr>
              <w:tabs>
                <w:tab w:val="left" w:pos="3864"/>
              </w:tabs>
              <w:rPr>
                <w:rFonts w:ascii="Arial" w:hAnsi="Arial" w:cs="Arial"/>
                <w:b/>
                <w:sz w:val="22"/>
                <w:szCs w:val="22"/>
              </w:rPr>
            </w:pPr>
          </w:p>
        </w:tc>
        <w:tc>
          <w:tcPr>
            <w:tcW w:w="2420" w:type="pct"/>
          </w:tcPr>
          <w:p w14:paraId="33248FCC" w14:textId="5550CE2D" w:rsidR="00A4648B" w:rsidRPr="00AA6DDB" w:rsidRDefault="00A4648B" w:rsidP="005B1E85">
            <w:pPr>
              <w:tabs>
                <w:tab w:val="left" w:pos="3844"/>
              </w:tabs>
              <w:rPr>
                <w:rFonts w:ascii="Arial" w:hAnsi="Arial" w:cs="Arial"/>
                <w:b/>
                <w:sz w:val="22"/>
                <w:szCs w:val="22"/>
              </w:rPr>
            </w:pPr>
          </w:p>
        </w:tc>
      </w:tr>
    </w:tbl>
    <w:p w14:paraId="3E23EFDC" w14:textId="77777777" w:rsidR="00A4648B" w:rsidRDefault="00A4648B" w:rsidP="00A4648B"/>
    <w:tbl>
      <w:tblPr>
        <w:tblStyle w:val="Grigliatabella"/>
        <w:tblW w:w="0" w:type="auto"/>
        <w:tblLook w:val="04A0" w:firstRow="1" w:lastRow="0" w:firstColumn="1" w:lastColumn="0" w:noHBand="0" w:noVBand="1"/>
      </w:tblPr>
      <w:tblGrid>
        <w:gridCol w:w="9870"/>
      </w:tblGrid>
      <w:tr w:rsidR="007875B6" w14:paraId="23DA8BD4" w14:textId="77777777" w:rsidTr="007875B6">
        <w:tc>
          <w:tcPr>
            <w:tcW w:w="9870" w:type="dxa"/>
            <w:shd w:val="clear" w:color="auto" w:fill="5B9BD5" w:themeFill="accent5"/>
          </w:tcPr>
          <w:p w14:paraId="684CA997" w14:textId="77777777" w:rsidR="007875B6" w:rsidRPr="007875B6" w:rsidRDefault="007875B6" w:rsidP="007875B6">
            <w:pPr>
              <w:pStyle w:val="Pidipagina"/>
              <w:tabs>
                <w:tab w:val="clear" w:pos="4819"/>
                <w:tab w:val="clear" w:pos="9638"/>
              </w:tabs>
              <w:jc w:val="center"/>
              <w:rPr>
                <w:b/>
                <w:color w:val="FFFFFF" w:themeColor="background1"/>
                <w:sz w:val="24"/>
                <w:szCs w:val="24"/>
              </w:rPr>
            </w:pPr>
            <w:r w:rsidRPr="007875B6">
              <w:rPr>
                <w:b/>
                <w:color w:val="FFFFFF" w:themeColor="background1"/>
                <w:sz w:val="24"/>
                <w:szCs w:val="24"/>
              </w:rPr>
              <w:t>PRESENTAZIONE DELLA CLASSE</w:t>
            </w:r>
          </w:p>
          <w:p w14:paraId="439E1D65" w14:textId="77777777" w:rsidR="007875B6" w:rsidRDefault="007875B6" w:rsidP="007875B6">
            <w:pPr>
              <w:rPr>
                <w:rFonts w:ascii="Arial" w:hAnsi="Arial" w:cs="Arial"/>
                <w:sz w:val="20"/>
                <w:szCs w:val="20"/>
              </w:rPr>
            </w:pPr>
          </w:p>
        </w:tc>
      </w:tr>
    </w:tbl>
    <w:p w14:paraId="023928A4" w14:textId="77777777" w:rsidR="00A4648B" w:rsidRDefault="00A4648B" w:rsidP="00A4648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2513"/>
        <w:gridCol w:w="2513"/>
        <w:gridCol w:w="2438"/>
      </w:tblGrid>
      <w:tr w:rsidR="00A4648B" w14:paraId="6A64DBA3" w14:textId="77777777" w:rsidTr="00A4648B">
        <w:trPr>
          <w:cantSplit/>
        </w:trPr>
        <w:tc>
          <w:tcPr>
            <w:tcW w:w="1219" w:type="pct"/>
            <w:shd w:val="clear" w:color="auto" w:fill="5B9BD5" w:themeFill="accent5"/>
            <w:vAlign w:val="center"/>
          </w:tcPr>
          <w:p w14:paraId="65D8D904" w14:textId="77777777" w:rsidR="00A4648B" w:rsidRDefault="00A4648B" w:rsidP="005B1E85">
            <w:pPr>
              <w:jc w:val="center"/>
              <w:rPr>
                <w:rFonts w:ascii="Arial" w:hAnsi="Arial" w:cs="Arial"/>
                <w:b/>
                <w:caps/>
                <w:sz w:val="22"/>
                <w:szCs w:val="22"/>
              </w:rPr>
            </w:pPr>
            <w:r w:rsidRPr="00A4648B">
              <w:rPr>
                <w:rFonts w:ascii="Arial" w:hAnsi="Arial" w:cs="Arial"/>
                <w:b/>
                <w:caps/>
                <w:color w:val="FFFFFF" w:themeColor="background1"/>
                <w:sz w:val="22"/>
                <w:szCs w:val="22"/>
              </w:rPr>
              <w:t>Tipologia della classe</w:t>
            </w:r>
          </w:p>
        </w:tc>
        <w:tc>
          <w:tcPr>
            <w:tcW w:w="1273" w:type="pct"/>
            <w:shd w:val="clear" w:color="auto" w:fill="5B9BD5" w:themeFill="accent5"/>
            <w:vAlign w:val="center"/>
          </w:tcPr>
          <w:p w14:paraId="4B0A6C8F" w14:textId="77777777" w:rsidR="00A4648B" w:rsidRDefault="00A4648B" w:rsidP="005B1E85">
            <w:pPr>
              <w:jc w:val="center"/>
              <w:rPr>
                <w:rFonts w:ascii="Arial" w:hAnsi="Arial" w:cs="Arial"/>
                <w:b/>
                <w:sz w:val="22"/>
                <w:szCs w:val="22"/>
              </w:rPr>
            </w:pPr>
            <w:r w:rsidRPr="00A4648B">
              <w:rPr>
                <w:rFonts w:ascii="Arial" w:hAnsi="Arial" w:cs="Arial"/>
                <w:b/>
                <w:color w:val="FFFFFF" w:themeColor="background1"/>
                <w:sz w:val="22"/>
                <w:szCs w:val="22"/>
              </w:rPr>
              <w:t>LIVELLO DELLA CLASSE</w:t>
            </w:r>
          </w:p>
        </w:tc>
        <w:tc>
          <w:tcPr>
            <w:tcW w:w="1273" w:type="pct"/>
            <w:shd w:val="clear" w:color="auto" w:fill="5B9BD5" w:themeFill="accent5"/>
            <w:vAlign w:val="center"/>
          </w:tcPr>
          <w:p w14:paraId="69F38F53" w14:textId="77777777" w:rsidR="00A4648B" w:rsidRDefault="00A4648B" w:rsidP="005B1E85">
            <w:pPr>
              <w:jc w:val="center"/>
              <w:rPr>
                <w:rFonts w:ascii="Arial" w:hAnsi="Arial" w:cs="Arial"/>
                <w:b/>
                <w:sz w:val="22"/>
                <w:szCs w:val="22"/>
              </w:rPr>
            </w:pPr>
            <w:r w:rsidRPr="00A4648B">
              <w:rPr>
                <w:rFonts w:ascii="Arial" w:hAnsi="Arial" w:cs="Arial"/>
                <w:b/>
                <w:color w:val="FFFFFF" w:themeColor="background1"/>
                <w:sz w:val="22"/>
                <w:szCs w:val="22"/>
              </w:rPr>
              <w:t>RITMO DI LAVORO</w:t>
            </w:r>
          </w:p>
        </w:tc>
        <w:tc>
          <w:tcPr>
            <w:tcW w:w="1235" w:type="pct"/>
            <w:shd w:val="clear" w:color="auto" w:fill="5B9BD5" w:themeFill="accent5"/>
            <w:vAlign w:val="center"/>
          </w:tcPr>
          <w:p w14:paraId="3FCE5A24" w14:textId="77777777" w:rsidR="00A4648B" w:rsidRDefault="00A4648B" w:rsidP="005B1E85">
            <w:pPr>
              <w:jc w:val="center"/>
              <w:rPr>
                <w:rFonts w:ascii="Arial" w:hAnsi="Arial" w:cs="Arial"/>
                <w:b/>
                <w:sz w:val="22"/>
                <w:szCs w:val="22"/>
              </w:rPr>
            </w:pPr>
            <w:r w:rsidRPr="00A4648B">
              <w:rPr>
                <w:rFonts w:ascii="Arial" w:hAnsi="Arial" w:cs="Arial"/>
                <w:b/>
                <w:color w:val="FFFFFF" w:themeColor="background1"/>
                <w:sz w:val="22"/>
                <w:szCs w:val="22"/>
              </w:rPr>
              <w:t>CONDIZIONE RELAZIONALE</w:t>
            </w:r>
          </w:p>
        </w:tc>
      </w:tr>
      <w:tr w:rsidR="00A4648B" w14:paraId="39AA5A80" w14:textId="77777777" w:rsidTr="005B1E85">
        <w:trPr>
          <w:cantSplit/>
        </w:trPr>
        <w:tc>
          <w:tcPr>
            <w:tcW w:w="1219" w:type="pct"/>
          </w:tcPr>
          <w:p w14:paraId="3A4ADDC6" w14:textId="77777777" w:rsidR="00A4648B" w:rsidRPr="00FA3A1C" w:rsidRDefault="00A4648B" w:rsidP="00FA3A1C">
            <w:pPr>
              <w:pStyle w:val="Paragrafoelenco"/>
              <w:numPr>
                <w:ilvl w:val="0"/>
                <w:numId w:val="28"/>
              </w:numPr>
              <w:rPr>
                <w:rFonts w:asciiTheme="minorHAnsi" w:hAnsiTheme="minorHAnsi" w:cstheme="minorHAnsi"/>
              </w:rPr>
            </w:pPr>
            <w:r w:rsidRPr="00FA3A1C">
              <w:rPr>
                <w:rFonts w:asciiTheme="minorHAnsi" w:hAnsiTheme="minorHAnsi" w:cstheme="minorHAnsi"/>
              </w:rPr>
              <w:t>Vivace</w:t>
            </w:r>
          </w:p>
          <w:p w14:paraId="652ABB6F" w14:textId="23C6A720" w:rsidR="00A4648B" w:rsidRPr="00FA3A1C" w:rsidRDefault="00A4648B" w:rsidP="00FA3A1C">
            <w:pPr>
              <w:pStyle w:val="Paragrafoelenco"/>
              <w:numPr>
                <w:ilvl w:val="0"/>
                <w:numId w:val="28"/>
              </w:numPr>
              <w:rPr>
                <w:rFonts w:asciiTheme="minorHAnsi" w:hAnsiTheme="minorHAnsi" w:cstheme="minorHAnsi"/>
              </w:rPr>
            </w:pPr>
            <w:r w:rsidRPr="00FA3A1C">
              <w:rPr>
                <w:rFonts w:asciiTheme="minorHAnsi" w:hAnsiTheme="minorHAnsi" w:cstheme="minorHAnsi"/>
              </w:rPr>
              <w:t>Tranquilla</w:t>
            </w:r>
          </w:p>
          <w:p w14:paraId="33658E9B" w14:textId="611668CD" w:rsidR="00A4648B" w:rsidRPr="00A4648B" w:rsidRDefault="00A4648B" w:rsidP="00A4648B">
            <w:pPr>
              <w:pStyle w:val="Paragrafoelenco"/>
              <w:numPr>
                <w:ilvl w:val="0"/>
                <w:numId w:val="4"/>
              </w:numPr>
              <w:rPr>
                <w:rFonts w:asciiTheme="minorHAnsi" w:hAnsiTheme="minorHAnsi" w:cstheme="minorHAnsi"/>
              </w:rPr>
            </w:pPr>
            <w:r w:rsidRPr="00A4648B">
              <w:rPr>
                <w:rFonts w:asciiTheme="minorHAnsi" w:hAnsiTheme="minorHAnsi" w:cstheme="minorHAnsi"/>
              </w:rPr>
              <w:t>Collaborativa</w:t>
            </w:r>
          </w:p>
          <w:p w14:paraId="5A1C9EC2" w14:textId="77A7C336" w:rsidR="00A4648B" w:rsidRPr="00FA3A1C" w:rsidRDefault="00A4648B" w:rsidP="00FA3A1C">
            <w:pPr>
              <w:pStyle w:val="Paragrafoelenco"/>
              <w:numPr>
                <w:ilvl w:val="0"/>
                <w:numId w:val="30"/>
              </w:numPr>
              <w:rPr>
                <w:rFonts w:asciiTheme="minorHAnsi" w:hAnsiTheme="minorHAnsi" w:cstheme="minorHAnsi"/>
              </w:rPr>
            </w:pPr>
            <w:r w:rsidRPr="00FA3A1C">
              <w:rPr>
                <w:rFonts w:asciiTheme="minorHAnsi" w:hAnsiTheme="minorHAnsi" w:cstheme="minorHAnsi"/>
              </w:rPr>
              <w:t>Problematica</w:t>
            </w:r>
          </w:p>
          <w:p w14:paraId="17035923" w14:textId="4085A80F" w:rsidR="00A4648B" w:rsidRPr="00FA3A1C" w:rsidRDefault="00A4648B" w:rsidP="00FA3A1C">
            <w:pPr>
              <w:pStyle w:val="Paragrafoelenco"/>
              <w:numPr>
                <w:ilvl w:val="0"/>
                <w:numId w:val="30"/>
              </w:numPr>
              <w:rPr>
                <w:rFonts w:asciiTheme="minorHAnsi" w:hAnsiTheme="minorHAnsi" w:cstheme="minorHAnsi"/>
              </w:rPr>
            </w:pPr>
            <w:r w:rsidRPr="00FA3A1C">
              <w:rPr>
                <w:rFonts w:asciiTheme="minorHAnsi" w:hAnsiTheme="minorHAnsi" w:cstheme="minorHAnsi"/>
              </w:rPr>
              <w:t>Demotivata</w:t>
            </w:r>
          </w:p>
          <w:p w14:paraId="767F5353" w14:textId="1C7823C8" w:rsidR="00A4648B" w:rsidRPr="00FA3A1C" w:rsidRDefault="00A4648B" w:rsidP="00FA3A1C">
            <w:pPr>
              <w:pStyle w:val="Paragrafoelenco"/>
              <w:numPr>
                <w:ilvl w:val="0"/>
                <w:numId w:val="30"/>
              </w:numPr>
              <w:rPr>
                <w:rFonts w:asciiTheme="minorHAnsi" w:hAnsiTheme="minorHAnsi" w:cstheme="minorHAnsi"/>
              </w:rPr>
            </w:pPr>
            <w:r w:rsidRPr="00FA3A1C">
              <w:rPr>
                <w:rFonts w:asciiTheme="minorHAnsi" w:hAnsiTheme="minorHAnsi" w:cstheme="minorHAnsi"/>
              </w:rPr>
              <w:t>Poco corretta</w:t>
            </w:r>
          </w:p>
          <w:p w14:paraId="0DAC9F86" w14:textId="08494293" w:rsidR="00A4648B" w:rsidRPr="00FA3A1C" w:rsidRDefault="00A4648B" w:rsidP="00FA3A1C">
            <w:pPr>
              <w:pStyle w:val="Paragrafoelenco"/>
              <w:numPr>
                <w:ilvl w:val="0"/>
                <w:numId w:val="30"/>
              </w:numPr>
              <w:rPr>
                <w:rFonts w:ascii="Arial" w:hAnsi="Arial" w:cs="Arial"/>
                <w:b/>
                <w:caps/>
                <w:sz w:val="22"/>
                <w:szCs w:val="22"/>
              </w:rPr>
            </w:pPr>
            <w:r w:rsidRPr="00FA3A1C">
              <w:rPr>
                <w:rFonts w:ascii="Arial" w:hAnsi="Arial" w:cs="Arial"/>
                <w:sz w:val="22"/>
                <w:szCs w:val="22"/>
              </w:rPr>
              <w:t>……………….</w:t>
            </w:r>
          </w:p>
        </w:tc>
        <w:tc>
          <w:tcPr>
            <w:tcW w:w="1273" w:type="pct"/>
          </w:tcPr>
          <w:p w14:paraId="3270A1A3" w14:textId="5BD22A0D" w:rsidR="00A4648B" w:rsidRPr="00924B58" w:rsidRDefault="00A4648B" w:rsidP="00924B58">
            <w:pPr>
              <w:pStyle w:val="Paragrafoelenco"/>
              <w:numPr>
                <w:ilvl w:val="0"/>
                <w:numId w:val="30"/>
              </w:numPr>
              <w:rPr>
                <w:rFonts w:asciiTheme="minorHAnsi" w:hAnsiTheme="minorHAnsi" w:cstheme="minorHAnsi"/>
              </w:rPr>
            </w:pPr>
            <w:r w:rsidRPr="00924B58">
              <w:rPr>
                <w:rFonts w:asciiTheme="minorHAnsi" w:hAnsiTheme="minorHAnsi" w:cstheme="minorHAnsi"/>
              </w:rPr>
              <w:t>Medio alto</w:t>
            </w:r>
          </w:p>
          <w:p w14:paraId="25F5A868" w14:textId="099F26D0" w:rsidR="00A4648B" w:rsidRPr="00924B58" w:rsidRDefault="00924B58" w:rsidP="00924B58">
            <w:pPr>
              <w:pStyle w:val="Paragrafoelenco"/>
              <w:numPr>
                <w:ilvl w:val="0"/>
                <w:numId w:val="35"/>
              </w:numPr>
              <w:rPr>
                <w:rFonts w:asciiTheme="minorHAnsi" w:hAnsiTheme="minorHAnsi" w:cstheme="minorHAnsi"/>
              </w:rPr>
            </w:pPr>
            <w:r>
              <w:rPr>
                <w:rFonts w:asciiTheme="minorHAnsi" w:hAnsiTheme="minorHAnsi" w:cstheme="minorHAnsi"/>
              </w:rPr>
              <w:t>Medio</w:t>
            </w:r>
          </w:p>
          <w:p w14:paraId="5C4A6E7A" w14:textId="253F9F5D" w:rsidR="00A4648B" w:rsidRPr="00924B58" w:rsidRDefault="00A4648B" w:rsidP="00924B58">
            <w:pPr>
              <w:pStyle w:val="Paragrafoelenco"/>
              <w:numPr>
                <w:ilvl w:val="0"/>
                <w:numId w:val="31"/>
              </w:numPr>
              <w:rPr>
                <w:rFonts w:asciiTheme="minorHAnsi" w:hAnsiTheme="minorHAnsi" w:cstheme="minorHAnsi"/>
              </w:rPr>
            </w:pPr>
            <w:r w:rsidRPr="00924B58">
              <w:rPr>
                <w:rFonts w:asciiTheme="minorHAnsi" w:hAnsiTheme="minorHAnsi" w:cstheme="minorHAnsi"/>
              </w:rPr>
              <w:t>Medio basso</w:t>
            </w:r>
          </w:p>
          <w:p w14:paraId="2E7D3036" w14:textId="39443D0E" w:rsidR="00A4648B" w:rsidRPr="00924B58" w:rsidRDefault="00A4648B" w:rsidP="00924B58">
            <w:pPr>
              <w:pStyle w:val="Paragrafoelenco"/>
              <w:numPr>
                <w:ilvl w:val="0"/>
                <w:numId w:val="31"/>
              </w:numPr>
              <w:rPr>
                <w:rFonts w:asciiTheme="minorHAnsi" w:hAnsiTheme="minorHAnsi" w:cstheme="minorHAnsi"/>
              </w:rPr>
            </w:pPr>
            <w:r w:rsidRPr="00924B58">
              <w:rPr>
                <w:rFonts w:asciiTheme="minorHAnsi" w:hAnsiTheme="minorHAnsi" w:cstheme="minorHAnsi"/>
              </w:rPr>
              <w:t>Basso</w:t>
            </w:r>
          </w:p>
          <w:p w14:paraId="13AF650E" w14:textId="04823F98" w:rsidR="00A4648B" w:rsidRPr="00924B58" w:rsidRDefault="00A4648B" w:rsidP="00924B58">
            <w:pPr>
              <w:pStyle w:val="Paragrafoelenco"/>
              <w:numPr>
                <w:ilvl w:val="0"/>
                <w:numId w:val="31"/>
              </w:numPr>
              <w:rPr>
                <w:rFonts w:asciiTheme="minorHAnsi" w:hAnsiTheme="minorHAnsi" w:cstheme="minorHAnsi"/>
              </w:rPr>
            </w:pPr>
            <w:r w:rsidRPr="00924B58">
              <w:rPr>
                <w:rFonts w:asciiTheme="minorHAnsi" w:hAnsiTheme="minorHAnsi" w:cstheme="minorHAnsi"/>
              </w:rPr>
              <w:t>…….</w:t>
            </w:r>
          </w:p>
          <w:p w14:paraId="4AC490F8" w14:textId="77777777" w:rsidR="00A4648B" w:rsidRDefault="00A4648B" w:rsidP="005B1E85">
            <w:pPr>
              <w:rPr>
                <w:rFonts w:ascii="Arial" w:hAnsi="Arial" w:cs="Arial"/>
                <w:b/>
                <w:sz w:val="22"/>
                <w:szCs w:val="22"/>
              </w:rPr>
            </w:pPr>
          </w:p>
        </w:tc>
        <w:tc>
          <w:tcPr>
            <w:tcW w:w="1273" w:type="pct"/>
          </w:tcPr>
          <w:p w14:paraId="71FA4D7C" w14:textId="77777777" w:rsidR="00A4648B" w:rsidRPr="001B7429" w:rsidRDefault="00A4648B" w:rsidP="001B7429">
            <w:pPr>
              <w:pStyle w:val="Paragrafoelenco"/>
              <w:numPr>
                <w:ilvl w:val="0"/>
                <w:numId w:val="31"/>
              </w:numPr>
              <w:rPr>
                <w:rFonts w:asciiTheme="minorHAnsi" w:hAnsiTheme="minorHAnsi" w:cstheme="minorHAnsi"/>
              </w:rPr>
            </w:pPr>
            <w:r w:rsidRPr="001B7429">
              <w:rPr>
                <w:rFonts w:asciiTheme="minorHAnsi" w:hAnsiTheme="minorHAnsi" w:cstheme="minorHAnsi"/>
              </w:rPr>
              <w:t>Piuttosto lento</w:t>
            </w:r>
          </w:p>
          <w:p w14:paraId="2A7B949F" w14:textId="5ADE7A96" w:rsidR="00A4648B" w:rsidRPr="007875B6" w:rsidRDefault="00A4648B" w:rsidP="001B7429">
            <w:pPr>
              <w:pStyle w:val="Paragrafoelenco"/>
              <w:numPr>
                <w:ilvl w:val="0"/>
                <w:numId w:val="31"/>
              </w:numPr>
              <w:rPr>
                <w:rFonts w:asciiTheme="minorHAnsi" w:hAnsiTheme="minorHAnsi" w:cstheme="minorHAnsi"/>
              </w:rPr>
            </w:pPr>
            <w:r w:rsidRPr="007875B6">
              <w:rPr>
                <w:rFonts w:asciiTheme="minorHAnsi" w:hAnsiTheme="minorHAnsi" w:cstheme="minorHAnsi"/>
              </w:rPr>
              <w:t>Regolare</w:t>
            </w:r>
          </w:p>
          <w:p w14:paraId="620153ED" w14:textId="2FDFB7D4" w:rsidR="00A4648B" w:rsidRPr="001B7429" w:rsidRDefault="00A4648B" w:rsidP="001B7429">
            <w:pPr>
              <w:pStyle w:val="Paragrafoelenco"/>
              <w:numPr>
                <w:ilvl w:val="0"/>
                <w:numId w:val="31"/>
              </w:numPr>
              <w:rPr>
                <w:rFonts w:asciiTheme="minorHAnsi" w:hAnsiTheme="minorHAnsi" w:cstheme="minorHAnsi"/>
              </w:rPr>
            </w:pPr>
            <w:r w:rsidRPr="001B7429">
              <w:rPr>
                <w:rFonts w:asciiTheme="minorHAnsi" w:hAnsiTheme="minorHAnsi" w:cstheme="minorHAnsi"/>
              </w:rPr>
              <w:t>Sostenuto</w:t>
            </w:r>
          </w:p>
          <w:p w14:paraId="67FDA5D4" w14:textId="35B68442" w:rsidR="00A4648B" w:rsidRPr="001B7429" w:rsidRDefault="00A4648B" w:rsidP="001B7429">
            <w:pPr>
              <w:pStyle w:val="Paragrafoelenco"/>
              <w:numPr>
                <w:ilvl w:val="0"/>
                <w:numId w:val="31"/>
              </w:numPr>
              <w:rPr>
                <w:rFonts w:ascii="Arial" w:hAnsi="Arial" w:cs="Arial"/>
                <w:sz w:val="22"/>
                <w:szCs w:val="22"/>
              </w:rPr>
            </w:pPr>
            <w:r w:rsidRPr="001B7429">
              <w:rPr>
                <w:rFonts w:ascii="Arial" w:hAnsi="Arial" w:cs="Arial"/>
                <w:sz w:val="22"/>
                <w:szCs w:val="22"/>
              </w:rPr>
              <w:t>………</w:t>
            </w:r>
          </w:p>
          <w:p w14:paraId="08CFA417" w14:textId="77777777" w:rsidR="00A4648B" w:rsidRDefault="00A4648B" w:rsidP="005B1E85">
            <w:pPr>
              <w:rPr>
                <w:rFonts w:ascii="Arial" w:hAnsi="Arial" w:cs="Arial"/>
                <w:b/>
                <w:sz w:val="22"/>
                <w:szCs w:val="22"/>
              </w:rPr>
            </w:pPr>
          </w:p>
        </w:tc>
        <w:tc>
          <w:tcPr>
            <w:tcW w:w="1235" w:type="pct"/>
          </w:tcPr>
          <w:p w14:paraId="20D6B351" w14:textId="15ED6F0D" w:rsidR="00A4648B" w:rsidRPr="007875B6" w:rsidRDefault="00A4648B" w:rsidP="007875B6">
            <w:pPr>
              <w:pStyle w:val="Paragrafoelenco"/>
              <w:numPr>
                <w:ilvl w:val="0"/>
                <w:numId w:val="22"/>
              </w:numPr>
              <w:rPr>
                <w:rFonts w:asciiTheme="minorHAnsi" w:hAnsiTheme="minorHAnsi" w:cstheme="minorHAnsi"/>
              </w:rPr>
            </w:pPr>
            <w:r w:rsidRPr="007875B6">
              <w:rPr>
                <w:rFonts w:asciiTheme="minorHAnsi" w:hAnsiTheme="minorHAnsi" w:cstheme="minorHAnsi"/>
              </w:rPr>
              <w:t>Serena</w:t>
            </w:r>
          </w:p>
          <w:p w14:paraId="67A9DD4D" w14:textId="7B39DAAB" w:rsidR="00A4648B" w:rsidRPr="00D24372" w:rsidRDefault="00A4648B" w:rsidP="00D24372">
            <w:pPr>
              <w:pStyle w:val="Paragrafoelenco"/>
              <w:numPr>
                <w:ilvl w:val="0"/>
                <w:numId w:val="37"/>
              </w:numPr>
              <w:rPr>
                <w:rFonts w:asciiTheme="minorHAnsi" w:hAnsiTheme="minorHAnsi" w:cstheme="minorHAnsi"/>
              </w:rPr>
            </w:pPr>
            <w:r w:rsidRPr="00D24372">
              <w:rPr>
                <w:rFonts w:asciiTheme="minorHAnsi" w:hAnsiTheme="minorHAnsi" w:cstheme="minorHAnsi"/>
              </w:rPr>
              <w:t>Buona</w:t>
            </w:r>
          </w:p>
          <w:p w14:paraId="7A9BB99F" w14:textId="6D72E2A9" w:rsidR="00A4648B" w:rsidRPr="00D24372" w:rsidRDefault="00A4648B" w:rsidP="00D24372">
            <w:pPr>
              <w:pStyle w:val="Paragrafoelenco"/>
              <w:numPr>
                <w:ilvl w:val="0"/>
                <w:numId w:val="37"/>
              </w:numPr>
              <w:rPr>
                <w:rFonts w:asciiTheme="minorHAnsi" w:hAnsiTheme="minorHAnsi" w:cstheme="minorHAnsi"/>
              </w:rPr>
            </w:pPr>
            <w:r w:rsidRPr="00D24372">
              <w:rPr>
                <w:rFonts w:asciiTheme="minorHAnsi" w:hAnsiTheme="minorHAnsi" w:cstheme="minorHAnsi"/>
              </w:rPr>
              <w:t xml:space="preserve">Conflittuale talvolta    </w:t>
            </w:r>
          </w:p>
          <w:p w14:paraId="432D031F" w14:textId="439A0E30" w:rsidR="00A4648B" w:rsidRPr="00D24372" w:rsidRDefault="00A4648B" w:rsidP="00D24372">
            <w:pPr>
              <w:pStyle w:val="Paragrafoelenco"/>
              <w:numPr>
                <w:ilvl w:val="0"/>
                <w:numId w:val="37"/>
              </w:numPr>
              <w:rPr>
                <w:rFonts w:asciiTheme="minorHAnsi" w:hAnsiTheme="minorHAnsi" w:cstheme="minorHAnsi"/>
              </w:rPr>
            </w:pPr>
            <w:r w:rsidRPr="00D24372">
              <w:rPr>
                <w:rFonts w:asciiTheme="minorHAnsi" w:hAnsiTheme="minorHAnsi" w:cstheme="minorHAnsi"/>
              </w:rPr>
              <w:t>Problematica</w:t>
            </w:r>
          </w:p>
          <w:p w14:paraId="30DD8791" w14:textId="0094ED8D" w:rsidR="00A4648B" w:rsidRPr="00D24372" w:rsidRDefault="00A4648B" w:rsidP="00D24372">
            <w:pPr>
              <w:pStyle w:val="Paragrafoelenco"/>
              <w:numPr>
                <w:ilvl w:val="0"/>
                <w:numId w:val="37"/>
              </w:numPr>
              <w:rPr>
                <w:rFonts w:asciiTheme="minorHAnsi" w:hAnsiTheme="minorHAnsi" w:cstheme="minorHAnsi"/>
              </w:rPr>
            </w:pPr>
            <w:r w:rsidRPr="00D24372">
              <w:rPr>
                <w:rFonts w:asciiTheme="minorHAnsi" w:hAnsiTheme="minorHAnsi" w:cstheme="minorHAnsi"/>
              </w:rPr>
              <w:t>………..</w:t>
            </w:r>
          </w:p>
          <w:p w14:paraId="3DA68E35" w14:textId="77777777" w:rsidR="00A4648B" w:rsidRDefault="00A4648B" w:rsidP="005B1E85">
            <w:pPr>
              <w:rPr>
                <w:rFonts w:ascii="Arial" w:hAnsi="Arial" w:cs="Arial"/>
                <w:b/>
                <w:sz w:val="22"/>
                <w:szCs w:val="22"/>
              </w:rPr>
            </w:pPr>
          </w:p>
        </w:tc>
      </w:tr>
    </w:tbl>
    <w:p w14:paraId="66FD1A56" w14:textId="77777777" w:rsidR="00A4648B" w:rsidRPr="00446BC0" w:rsidRDefault="00A4648B" w:rsidP="00A4648B">
      <w:pPr>
        <w:rPr>
          <w:rFonts w:asciiTheme="minorHAnsi" w:hAnsiTheme="minorHAnsi" w:cstheme="minorHAnsi"/>
        </w:rPr>
      </w:pPr>
    </w:p>
    <w:p w14:paraId="16E84F3A" w14:textId="1BB7C469" w:rsidR="00A4648B" w:rsidRPr="00446BC0" w:rsidRDefault="007875B6" w:rsidP="00A4648B">
      <w:pPr>
        <w:jc w:val="both"/>
        <w:rPr>
          <w:rFonts w:asciiTheme="minorHAnsi" w:hAnsiTheme="minorHAnsi" w:cstheme="minorHAnsi"/>
        </w:rPr>
      </w:pPr>
      <w:r>
        <w:rPr>
          <w:rFonts w:asciiTheme="minorHAnsi" w:hAnsiTheme="minorHAnsi" w:cstheme="minorHAnsi"/>
        </w:rPr>
        <w:t>Il Coordinatore,</w:t>
      </w:r>
      <w:r w:rsidR="00A4648B" w:rsidRPr="00446BC0">
        <w:rPr>
          <w:rFonts w:asciiTheme="minorHAnsi" w:hAnsiTheme="minorHAnsi" w:cstheme="minorHAnsi"/>
        </w:rPr>
        <w:t xml:space="preserve"> sentiti i pareri degli altri docenti, in base alle prime verifiche e colloqui effettuati, ai test d’ingresso somministrati per accertare conoscenze ed abilità di ogni singolo alunno, alle conversazioni ed osservazioni sistematiche, all’esame della documentazione educativa dell’anno scolastico precedente, definisce le </w:t>
      </w:r>
      <w:r w:rsidR="00A4648B" w:rsidRPr="00446BC0">
        <w:rPr>
          <w:rFonts w:asciiTheme="minorHAnsi" w:hAnsiTheme="minorHAnsi" w:cstheme="minorHAnsi"/>
          <w:b/>
        </w:rPr>
        <w:t>FASCE DI LIVELLO:</w:t>
      </w:r>
    </w:p>
    <w:p w14:paraId="693432D1" w14:textId="77777777" w:rsidR="00A4648B" w:rsidRPr="00446BC0" w:rsidRDefault="00A4648B" w:rsidP="00A4648B">
      <w:pPr>
        <w:rPr>
          <w:rFonts w:asciiTheme="minorHAnsi" w:hAnsiTheme="minorHAnsi" w:cstheme="minorHAnsi"/>
        </w:rPr>
      </w:pPr>
    </w:p>
    <w:tbl>
      <w:tblPr>
        <w:tblStyle w:val="Grigliatabella"/>
        <w:tblW w:w="0" w:type="auto"/>
        <w:tblLook w:val="04A0" w:firstRow="1" w:lastRow="0" w:firstColumn="1" w:lastColumn="0" w:noHBand="0" w:noVBand="1"/>
      </w:tblPr>
      <w:tblGrid>
        <w:gridCol w:w="2064"/>
        <w:gridCol w:w="3176"/>
        <w:gridCol w:w="4389"/>
      </w:tblGrid>
      <w:tr w:rsidR="00A4648B" w:rsidRPr="00446BC0" w14:paraId="7EAFF5FE" w14:textId="77777777" w:rsidTr="00376C9D">
        <w:tc>
          <w:tcPr>
            <w:tcW w:w="9629" w:type="dxa"/>
            <w:gridSpan w:val="3"/>
            <w:shd w:val="clear" w:color="auto" w:fill="5B9BD5" w:themeFill="accent5"/>
          </w:tcPr>
          <w:p w14:paraId="128E7876" w14:textId="248A08FC" w:rsidR="00A4648B" w:rsidRPr="007875B6" w:rsidRDefault="00A4648B" w:rsidP="005B1E85">
            <w:pPr>
              <w:rPr>
                <w:rFonts w:asciiTheme="minorHAnsi" w:hAnsiTheme="minorHAnsi" w:cstheme="minorHAnsi"/>
                <w:b/>
                <w:sz w:val="32"/>
                <w:szCs w:val="32"/>
              </w:rPr>
            </w:pPr>
            <w:r w:rsidRPr="00446BC0">
              <w:rPr>
                <w:rFonts w:asciiTheme="minorHAnsi" w:hAnsiTheme="minorHAnsi" w:cstheme="minorHAnsi"/>
                <w:b/>
              </w:rPr>
              <w:t xml:space="preserve">                                                                 </w:t>
            </w:r>
            <w:r w:rsidR="00430810">
              <w:rPr>
                <w:rFonts w:asciiTheme="minorHAnsi" w:hAnsiTheme="minorHAnsi" w:cstheme="minorHAnsi"/>
                <w:b/>
              </w:rPr>
              <w:t xml:space="preserve">                                                     </w:t>
            </w:r>
            <w:r w:rsidRPr="00446BC0">
              <w:rPr>
                <w:rFonts w:asciiTheme="minorHAnsi" w:hAnsiTheme="minorHAnsi" w:cstheme="minorHAnsi"/>
                <w:b/>
              </w:rPr>
              <w:t xml:space="preserve">  </w:t>
            </w:r>
            <w:r w:rsidRPr="007875B6">
              <w:rPr>
                <w:rFonts w:asciiTheme="minorHAnsi" w:hAnsiTheme="minorHAnsi" w:cstheme="minorHAnsi"/>
                <w:b/>
                <w:color w:val="FFFFFF" w:themeColor="background1"/>
                <w:sz w:val="32"/>
                <w:szCs w:val="32"/>
              </w:rPr>
              <w:t>ALUNNI</w:t>
            </w:r>
          </w:p>
        </w:tc>
      </w:tr>
      <w:tr w:rsidR="00A4648B" w:rsidRPr="00446BC0" w14:paraId="280FA54B" w14:textId="77777777" w:rsidTr="00376C9D">
        <w:tc>
          <w:tcPr>
            <w:tcW w:w="2064" w:type="dxa"/>
          </w:tcPr>
          <w:p w14:paraId="3F7D1B24" w14:textId="77777777" w:rsidR="00A4648B" w:rsidRPr="00446BC0" w:rsidRDefault="00A4648B" w:rsidP="005B1E85">
            <w:pPr>
              <w:rPr>
                <w:rFonts w:asciiTheme="minorHAnsi" w:hAnsiTheme="minorHAnsi" w:cstheme="minorHAnsi"/>
                <w:b/>
              </w:rPr>
            </w:pPr>
            <w:r w:rsidRPr="00446BC0">
              <w:rPr>
                <w:rFonts w:asciiTheme="minorHAnsi" w:hAnsiTheme="minorHAnsi" w:cstheme="minorHAnsi"/>
                <w:b/>
              </w:rPr>
              <w:t xml:space="preserve"> </w:t>
            </w:r>
          </w:p>
          <w:p w14:paraId="3D87164F" w14:textId="7AFD91CC" w:rsidR="00A4648B" w:rsidRDefault="00A4648B" w:rsidP="005B1E85">
            <w:pPr>
              <w:rPr>
                <w:rFonts w:ascii="Arial" w:hAnsi="Arial" w:cs="Arial"/>
                <w:b/>
              </w:rPr>
            </w:pPr>
            <w:r w:rsidRPr="00F077B5">
              <w:rPr>
                <w:rFonts w:ascii="Arial" w:hAnsi="Arial" w:cs="Arial"/>
                <w:b/>
              </w:rPr>
              <w:t xml:space="preserve"> </w:t>
            </w:r>
          </w:p>
          <w:p w14:paraId="6CCF38DE" w14:textId="64C57CEE" w:rsidR="00430810" w:rsidRDefault="00430810" w:rsidP="005B1E85">
            <w:pPr>
              <w:rPr>
                <w:rFonts w:ascii="Arial" w:hAnsi="Arial" w:cs="Arial"/>
                <w:b/>
              </w:rPr>
            </w:pPr>
          </w:p>
          <w:p w14:paraId="0756A00A" w14:textId="2146507D" w:rsidR="00430810" w:rsidRDefault="00430810" w:rsidP="005B1E85">
            <w:pPr>
              <w:rPr>
                <w:rFonts w:ascii="Arial" w:hAnsi="Arial" w:cs="Arial"/>
                <w:b/>
              </w:rPr>
            </w:pPr>
          </w:p>
          <w:p w14:paraId="218A8F5F" w14:textId="77777777" w:rsidR="00430810" w:rsidRDefault="00430810" w:rsidP="005B1E85">
            <w:pPr>
              <w:rPr>
                <w:rFonts w:ascii="Arial" w:hAnsi="Arial" w:cs="Arial"/>
                <w:b/>
              </w:rPr>
            </w:pPr>
          </w:p>
          <w:p w14:paraId="026FB390" w14:textId="6D02701C" w:rsidR="00A4648B" w:rsidRPr="00430810" w:rsidRDefault="00A4648B" w:rsidP="005B1E85">
            <w:pPr>
              <w:rPr>
                <w:rFonts w:ascii="Candara" w:hAnsi="Candara" w:cs="Arial"/>
                <w:b/>
                <w:sz w:val="28"/>
                <w:szCs w:val="28"/>
              </w:rPr>
            </w:pPr>
            <w:r w:rsidRPr="00F077B5">
              <w:rPr>
                <w:rFonts w:ascii="Arial" w:hAnsi="Arial" w:cs="Arial"/>
                <w:b/>
              </w:rPr>
              <w:t xml:space="preserve">  </w:t>
            </w:r>
            <w:r w:rsidR="007875B6" w:rsidRPr="00430810">
              <w:rPr>
                <w:rFonts w:ascii="Candara" w:hAnsi="Candara" w:cs="Arial"/>
                <w:b/>
                <w:sz w:val="28"/>
                <w:szCs w:val="28"/>
              </w:rPr>
              <w:t>LIVELLO</w:t>
            </w:r>
          </w:p>
          <w:p w14:paraId="12484D25" w14:textId="475A0834" w:rsidR="00A4648B" w:rsidRPr="00430810" w:rsidRDefault="007875B6" w:rsidP="005B1E85">
            <w:pPr>
              <w:rPr>
                <w:rFonts w:ascii="Candara" w:hAnsi="Candara" w:cs="Arial"/>
                <w:b/>
                <w:sz w:val="28"/>
                <w:szCs w:val="28"/>
              </w:rPr>
            </w:pPr>
            <w:r w:rsidRPr="00430810">
              <w:rPr>
                <w:rFonts w:ascii="Candara" w:hAnsi="Candara" w:cs="Arial"/>
                <w:b/>
                <w:sz w:val="28"/>
                <w:szCs w:val="28"/>
              </w:rPr>
              <w:t>AVANZATO</w:t>
            </w:r>
          </w:p>
          <w:p w14:paraId="7AC42FE6" w14:textId="77777777" w:rsidR="00A4648B" w:rsidRPr="00446BC0" w:rsidRDefault="00A4648B" w:rsidP="005B1E85">
            <w:pPr>
              <w:jc w:val="center"/>
              <w:rPr>
                <w:rFonts w:asciiTheme="minorHAnsi" w:hAnsiTheme="minorHAnsi" w:cstheme="minorHAnsi"/>
              </w:rPr>
            </w:pPr>
          </w:p>
          <w:p w14:paraId="536E88E2" w14:textId="1FEBB488" w:rsidR="00A4648B" w:rsidRPr="00430810" w:rsidRDefault="007875B6" w:rsidP="007875B6">
            <w:pPr>
              <w:rPr>
                <w:rFonts w:ascii="Candara" w:hAnsi="Candara" w:cs="Arial"/>
                <w:b/>
                <w:sz w:val="32"/>
                <w:szCs w:val="32"/>
              </w:rPr>
            </w:pPr>
            <w:r>
              <w:rPr>
                <w:rFonts w:ascii="Arial" w:hAnsi="Arial" w:cs="Arial"/>
                <w:b/>
              </w:rPr>
              <w:t xml:space="preserve">        </w:t>
            </w:r>
            <w:r w:rsidRPr="00430810">
              <w:rPr>
                <w:rFonts w:ascii="Candara" w:hAnsi="Candara" w:cs="Arial"/>
                <w:b/>
                <w:sz w:val="32"/>
                <w:szCs w:val="32"/>
              </w:rPr>
              <w:t>10-9</w:t>
            </w:r>
          </w:p>
          <w:p w14:paraId="52862988" w14:textId="77777777" w:rsidR="00A4648B" w:rsidRPr="00446BC0" w:rsidRDefault="00A4648B" w:rsidP="005B1E85">
            <w:pPr>
              <w:jc w:val="center"/>
              <w:rPr>
                <w:rFonts w:asciiTheme="minorHAnsi" w:hAnsiTheme="minorHAnsi" w:cstheme="minorHAnsi"/>
              </w:rPr>
            </w:pPr>
          </w:p>
        </w:tc>
        <w:tc>
          <w:tcPr>
            <w:tcW w:w="3176" w:type="dxa"/>
          </w:tcPr>
          <w:p w14:paraId="1D1380BE" w14:textId="51AE422D" w:rsidR="00430810" w:rsidRPr="00430810" w:rsidRDefault="00430810" w:rsidP="00430810">
            <w:pPr>
              <w:suppressAutoHyphens/>
              <w:rPr>
                <w:rFonts w:ascii="Candara" w:hAnsi="Candara" w:cs="Calibri"/>
                <w:color w:val="000000"/>
                <w:kern w:val="1"/>
                <w:lang w:eastAsia="zh-CN"/>
              </w:rPr>
            </w:pPr>
            <w:r w:rsidRPr="003E5FE7">
              <w:rPr>
                <w:rFonts w:ascii="Candara" w:hAnsi="Candara" w:cs="Calibri"/>
                <w:color w:val="000000"/>
                <w:kern w:val="1"/>
                <w:lang w:eastAsia="zh-CN"/>
              </w:rPr>
              <w:t>Conoscenze organiche e approfondite, corretta ed efficace applicazione di concetti, regole e procedure; esposizione chiara e ben articolata con un uso corretto dei vari linguaggi specifici, autonomia</w:t>
            </w:r>
            <w:r w:rsidRPr="00430810">
              <w:rPr>
                <w:rFonts w:ascii="Candara" w:hAnsi="Candara" w:cs="Calibri"/>
                <w:color w:val="000000"/>
                <w:kern w:val="1"/>
                <w:lang w:eastAsia="zh-CN"/>
              </w:rPr>
              <w:t xml:space="preserve"> nell’organizzazione e rielaborazione delle conoscenze acquisite con apporti personali. Capacità di operare collegamenti e stabilire relazioni tra le discipline.</w:t>
            </w:r>
          </w:p>
          <w:p w14:paraId="53BC801A" w14:textId="103EBB90" w:rsidR="00A4648B" w:rsidRPr="00446BC0" w:rsidRDefault="00A4648B" w:rsidP="007875B6">
            <w:pPr>
              <w:jc w:val="both"/>
              <w:rPr>
                <w:rFonts w:asciiTheme="minorHAnsi" w:hAnsiTheme="minorHAnsi" w:cstheme="minorHAnsi"/>
              </w:rPr>
            </w:pPr>
          </w:p>
        </w:tc>
        <w:tc>
          <w:tcPr>
            <w:tcW w:w="4389" w:type="dxa"/>
          </w:tcPr>
          <w:p w14:paraId="018B3D57" w14:textId="77777777" w:rsidR="00A4648B" w:rsidRPr="00446BC0" w:rsidRDefault="00A4648B" w:rsidP="005B1E85">
            <w:pPr>
              <w:rPr>
                <w:rFonts w:asciiTheme="minorHAnsi" w:hAnsiTheme="minorHAnsi" w:cstheme="minorHAnsi"/>
                <w:b/>
              </w:rPr>
            </w:pPr>
          </w:p>
          <w:p w14:paraId="55BCE88E" w14:textId="77777777" w:rsidR="00A4648B" w:rsidRPr="00446BC0" w:rsidRDefault="00A4648B" w:rsidP="005B1E85">
            <w:pPr>
              <w:rPr>
                <w:rFonts w:asciiTheme="minorHAnsi" w:hAnsiTheme="minorHAnsi" w:cstheme="minorHAnsi"/>
                <w:b/>
              </w:rPr>
            </w:pPr>
          </w:p>
          <w:p w14:paraId="4B326109" w14:textId="77777777" w:rsidR="00A4648B" w:rsidRPr="00446BC0" w:rsidRDefault="00A4648B" w:rsidP="005B1E85">
            <w:pPr>
              <w:rPr>
                <w:rFonts w:asciiTheme="minorHAnsi" w:hAnsiTheme="minorHAnsi" w:cstheme="minorHAnsi"/>
                <w:b/>
              </w:rPr>
            </w:pPr>
          </w:p>
          <w:p w14:paraId="247B44EB" w14:textId="75510F1B" w:rsidR="00A4648B" w:rsidRPr="00446BC0" w:rsidRDefault="00A4648B" w:rsidP="005B1E85">
            <w:pPr>
              <w:rPr>
                <w:rFonts w:asciiTheme="minorHAnsi" w:hAnsiTheme="minorHAnsi" w:cstheme="minorHAnsi"/>
                <w:b/>
              </w:rPr>
            </w:pPr>
          </w:p>
        </w:tc>
      </w:tr>
      <w:tr w:rsidR="00430810" w:rsidRPr="00446BC0" w14:paraId="31803F83" w14:textId="77777777" w:rsidTr="00376C9D">
        <w:tc>
          <w:tcPr>
            <w:tcW w:w="2064" w:type="dxa"/>
          </w:tcPr>
          <w:p w14:paraId="7B44F161" w14:textId="77777777" w:rsidR="00430810" w:rsidRPr="00446BC0" w:rsidRDefault="00430810" w:rsidP="00430810">
            <w:pPr>
              <w:rPr>
                <w:rFonts w:asciiTheme="minorHAnsi" w:hAnsiTheme="minorHAnsi" w:cstheme="minorHAnsi"/>
                <w:b/>
              </w:rPr>
            </w:pPr>
            <w:r w:rsidRPr="00446BC0">
              <w:rPr>
                <w:rFonts w:asciiTheme="minorHAnsi" w:hAnsiTheme="minorHAnsi" w:cstheme="minorHAnsi"/>
                <w:b/>
              </w:rPr>
              <w:t xml:space="preserve">  </w:t>
            </w:r>
          </w:p>
          <w:p w14:paraId="1EED0CDA" w14:textId="77777777" w:rsidR="00430810" w:rsidRDefault="00430810" w:rsidP="00430810">
            <w:pPr>
              <w:rPr>
                <w:rFonts w:asciiTheme="minorHAnsi" w:hAnsiTheme="minorHAnsi" w:cstheme="minorHAnsi"/>
                <w:b/>
              </w:rPr>
            </w:pPr>
            <w:r w:rsidRPr="00446BC0">
              <w:rPr>
                <w:rFonts w:asciiTheme="minorHAnsi" w:hAnsiTheme="minorHAnsi" w:cstheme="minorHAnsi"/>
                <w:b/>
              </w:rPr>
              <w:t xml:space="preserve">    </w:t>
            </w:r>
          </w:p>
          <w:p w14:paraId="0712CF5B" w14:textId="77777777" w:rsidR="00430810" w:rsidRDefault="00430810" w:rsidP="00430810">
            <w:pPr>
              <w:rPr>
                <w:rFonts w:asciiTheme="minorHAnsi" w:hAnsiTheme="minorHAnsi" w:cstheme="minorHAnsi"/>
                <w:b/>
              </w:rPr>
            </w:pPr>
            <w:r w:rsidRPr="00446BC0">
              <w:rPr>
                <w:rFonts w:asciiTheme="minorHAnsi" w:hAnsiTheme="minorHAnsi" w:cstheme="minorHAnsi"/>
                <w:b/>
              </w:rPr>
              <w:t xml:space="preserve"> </w:t>
            </w:r>
          </w:p>
          <w:p w14:paraId="77A98676" w14:textId="491A07C2" w:rsidR="00430810" w:rsidRPr="00430810" w:rsidRDefault="00430810" w:rsidP="00430810">
            <w:pPr>
              <w:rPr>
                <w:rFonts w:ascii="Candara" w:hAnsi="Candara" w:cs="Arial"/>
                <w:b/>
                <w:sz w:val="28"/>
                <w:szCs w:val="28"/>
              </w:rPr>
            </w:pPr>
            <w:r w:rsidRPr="00F077B5">
              <w:rPr>
                <w:rFonts w:ascii="Arial" w:hAnsi="Arial" w:cs="Arial"/>
                <w:b/>
              </w:rPr>
              <w:t xml:space="preserve"> </w:t>
            </w:r>
            <w:r>
              <w:rPr>
                <w:rFonts w:ascii="Arial" w:hAnsi="Arial" w:cs="Arial"/>
                <w:b/>
              </w:rPr>
              <w:t xml:space="preserve"> </w:t>
            </w:r>
            <w:r w:rsidRPr="00430810">
              <w:rPr>
                <w:rFonts w:ascii="Candara" w:hAnsi="Candara" w:cs="Arial"/>
                <w:b/>
                <w:sz w:val="28"/>
                <w:szCs w:val="28"/>
              </w:rPr>
              <w:t>LIVELLO</w:t>
            </w:r>
          </w:p>
          <w:p w14:paraId="3D9843BF" w14:textId="62427CBC" w:rsidR="00430810" w:rsidRPr="00430810" w:rsidRDefault="00430810" w:rsidP="00430810">
            <w:pPr>
              <w:rPr>
                <w:rFonts w:ascii="Candara" w:hAnsi="Candara" w:cs="Arial"/>
                <w:b/>
                <w:sz w:val="28"/>
                <w:szCs w:val="28"/>
              </w:rPr>
            </w:pPr>
            <w:r w:rsidRPr="00430810">
              <w:rPr>
                <w:rFonts w:ascii="Candara" w:hAnsi="Candara" w:cs="Arial"/>
                <w:b/>
                <w:sz w:val="28"/>
                <w:szCs w:val="28"/>
              </w:rPr>
              <w:t xml:space="preserve">  INTERMEDIO</w:t>
            </w:r>
          </w:p>
          <w:p w14:paraId="156BB900" w14:textId="77777777" w:rsidR="00430810" w:rsidRPr="00446BC0" w:rsidRDefault="00430810" w:rsidP="00430810">
            <w:pPr>
              <w:rPr>
                <w:rFonts w:asciiTheme="minorHAnsi" w:hAnsiTheme="minorHAnsi" w:cstheme="minorHAnsi"/>
                <w:b/>
              </w:rPr>
            </w:pPr>
          </w:p>
          <w:p w14:paraId="60A4FAD5" w14:textId="0E55F67B" w:rsidR="00430810" w:rsidRPr="00430810" w:rsidRDefault="00430810" w:rsidP="00430810">
            <w:pPr>
              <w:rPr>
                <w:rFonts w:ascii="Candara" w:hAnsi="Candara" w:cs="Arial"/>
                <w:b/>
                <w:sz w:val="32"/>
                <w:szCs w:val="32"/>
              </w:rPr>
            </w:pPr>
            <w:r w:rsidRPr="00430810">
              <w:rPr>
                <w:rFonts w:ascii="Candara" w:hAnsi="Candara" w:cs="Arial"/>
                <w:b/>
                <w:sz w:val="32"/>
                <w:szCs w:val="32"/>
              </w:rPr>
              <w:t xml:space="preserve">            8-7</w:t>
            </w:r>
          </w:p>
        </w:tc>
        <w:tc>
          <w:tcPr>
            <w:tcW w:w="3176" w:type="dxa"/>
          </w:tcPr>
          <w:p w14:paraId="3975A7B3" w14:textId="77777777" w:rsidR="00430810" w:rsidRDefault="00430810" w:rsidP="00430810">
            <w:pPr>
              <w:autoSpaceDE w:val="0"/>
              <w:autoSpaceDN w:val="0"/>
              <w:adjustRightInd w:val="0"/>
              <w:rPr>
                <w:rFonts w:ascii="Candara" w:hAnsi="Candara" w:cs="Calibri"/>
                <w:color w:val="000000"/>
                <w:kern w:val="1"/>
                <w:lang w:eastAsia="zh-CN"/>
              </w:rPr>
            </w:pPr>
            <w:r w:rsidRPr="003E5FE7">
              <w:rPr>
                <w:rFonts w:ascii="Candara" w:hAnsi="Candara" w:cs="Calibri"/>
                <w:color w:val="000000"/>
                <w:kern w:val="1"/>
                <w:lang w:eastAsia="zh-CN"/>
              </w:rPr>
              <w:t>Conoscenze sicure ed integrate con qualche apporto personale. Buona capacità di comprensione ed analisi; sicura applicazione di concetti, regole e procedure; esposizione chiara, con uso di terminologia varia e linguaggio adeguato al contesto; autonomia di sintesi e rielaborazione delle conoscenze acquisite.</w:t>
            </w:r>
          </w:p>
          <w:p w14:paraId="71AF3DB7" w14:textId="77777777" w:rsidR="00430810" w:rsidRDefault="00430810" w:rsidP="00430810">
            <w:pPr>
              <w:autoSpaceDE w:val="0"/>
              <w:autoSpaceDN w:val="0"/>
              <w:adjustRightInd w:val="0"/>
              <w:rPr>
                <w:rFonts w:ascii="Candara" w:hAnsi="Candara" w:cs="Calibri"/>
                <w:color w:val="000000"/>
                <w:kern w:val="1"/>
                <w:lang w:eastAsia="zh-CN"/>
              </w:rPr>
            </w:pPr>
          </w:p>
          <w:p w14:paraId="6ADF7E74" w14:textId="77777777" w:rsidR="00430810" w:rsidRDefault="00430810" w:rsidP="00430810">
            <w:pPr>
              <w:autoSpaceDE w:val="0"/>
              <w:autoSpaceDN w:val="0"/>
              <w:adjustRightInd w:val="0"/>
              <w:rPr>
                <w:rFonts w:ascii="Candara" w:hAnsi="Candara" w:cs="Calibri"/>
                <w:color w:val="000000"/>
                <w:kern w:val="1"/>
                <w:lang w:eastAsia="zh-CN"/>
              </w:rPr>
            </w:pPr>
          </w:p>
          <w:p w14:paraId="1B03146A" w14:textId="77777777" w:rsidR="00430810" w:rsidRDefault="00430810" w:rsidP="00430810">
            <w:pPr>
              <w:autoSpaceDE w:val="0"/>
              <w:autoSpaceDN w:val="0"/>
              <w:adjustRightInd w:val="0"/>
              <w:rPr>
                <w:rFonts w:ascii="Candara" w:hAnsi="Candara" w:cs="Calibri"/>
                <w:color w:val="000000"/>
                <w:kern w:val="1"/>
                <w:lang w:eastAsia="zh-CN"/>
              </w:rPr>
            </w:pPr>
          </w:p>
          <w:p w14:paraId="6032EC1D" w14:textId="77777777" w:rsidR="00430810" w:rsidRDefault="00430810" w:rsidP="00430810">
            <w:pPr>
              <w:autoSpaceDE w:val="0"/>
              <w:autoSpaceDN w:val="0"/>
              <w:adjustRightInd w:val="0"/>
              <w:rPr>
                <w:rFonts w:ascii="Candara" w:hAnsi="Candara" w:cs="Calibri"/>
                <w:color w:val="000000"/>
                <w:kern w:val="1"/>
                <w:lang w:eastAsia="zh-CN"/>
              </w:rPr>
            </w:pPr>
          </w:p>
          <w:p w14:paraId="1C990AED" w14:textId="77777777" w:rsidR="00430810" w:rsidRDefault="00430810" w:rsidP="00430810">
            <w:pPr>
              <w:autoSpaceDE w:val="0"/>
              <w:autoSpaceDN w:val="0"/>
              <w:adjustRightInd w:val="0"/>
              <w:rPr>
                <w:rFonts w:ascii="Candara" w:hAnsi="Candara" w:cs="Calibri"/>
                <w:color w:val="000000"/>
                <w:kern w:val="1"/>
                <w:lang w:eastAsia="zh-CN"/>
              </w:rPr>
            </w:pPr>
          </w:p>
          <w:p w14:paraId="0A502E98" w14:textId="1C6A4748" w:rsidR="00430810" w:rsidRPr="004F29C8" w:rsidRDefault="00430810" w:rsidP="00430810">
            <w:pPr>
              <w:suppressAutoHyphens/>
              <w:rPr>
                <w:rFonts w:ascii="Candara" w:hAnsi="Candara" w:cs="Calibri"/>
                <w:b/>
                <w:bCs/>
                <w:color w:val="000000"/>
                <w:kern w:val="1"/>
                <w:lang w:eastAsia="zh-CN"/>
              </w:rPr>
            </w:pPr>
            <w:r>
              <w:rPr>
                <w:rFonts w:ascii="Candara" w:hAnsi="Candara" w:cs="Calibri"/>
                <w:b/>
                <w:bCs/>
                <w:color w:val="000000"/>
                <w:kern w:val="1"/>
                <w:lang w:eastAsia="zh-CN"/>
              </w:rPr>
              <w:t xml:space="preserve"> </w:t>
            </w:r>
          </w:p>
          <w:p w14:paraId="555A7DE0" w14:textId="2F5805A3" w:rsidR="00430810" w:rsidRPr="00446BC0" w:rsidRDefault="00430810" w:rsidP="00430810">
            <w:pPr>
              <w:jc w:val="both"/>
              <w:rPr>
                <w:rFonts w:asciiTheme="minorHAnsi" w:hAnsiTheme="minorHAnsi" w:cstheme="minorHAnsi"/>
              </w:rPr>
            </w:pPr>
          </w:p>
        </w:tc>
        <w:tc>
          <w:tcPr>
            <w:tcW w:w="4389" w:type="dxa"/>
          </w:tcPr>
          <w:p w14:paraId="0B9BD7AA" w14:textId="77777777" w:rsidR="00430810" w:rsidRDefault="00430810" w:rsidP="00430810">
            <w:pPr>
              <w:pStyle w:val="Rientrocorpodeltesto"/>
              <w:jc w:val="left"/>
              <w:rPr>
                <w:rFonts w:asciiTheme="minorHAnsi" w:hAnsiTheme="minorHAnsi" w:cstheme="minorHAnsi"/>
                <w:b/>
                <w:szCs w:val="24"/>
              </w:rPr>
            </w:pPr>
          </w:p>
          <w:p w14:paraId="74AD4DB3" w14:textId="77777777" w:rsidR="00430810" w:rsidRDefault="00430810" w:rsidP="00430810">
            <w:pPr>
              <w:pStyle w:val="Rientrocorpodeltesto"/>
              <w:jc w:val="left"/>
              <w:rPr>
                <w:rFonts w:asciiTheme="minorHAnsi" w:hAnsiTheme="minorHAnsi" w:cstheme="minorHAnsi"/>
                <w:b/>
                <w:szCs w:val="24"/>
              </w:rPr>
            </w:pPr>
          </w:p>
          <w:p w14:paraId="378ACE07" w14:textId="77777777" w:rsidR="00430810" w:rsidRDefault="00430810" w:rsidP="00430810">
            <w:pPr>
              <w:pStyle w:val="Rientrocorpodeltesto"/>
              <w:jc w:val="left"/>
              <w:rPr>
                <w:rFonts w:asciiTheme="minorHAnsi" w:hAnsiTheme="minorHAnsi" w:cstheme="minorHAnsi"/>
                <w:b/>
                <w:szCs w:val="24"/>
              </w:rPr>
            </w:pPr>
          </w:p>
          <w:p w14:paraId="48384372" w14:textId="77777777" w:rsidR="00430810" w:rsidRPr="00446BC0" w:rsidRDefault="00430810" w:rsidP="00430810">
            <w:pPr>
              <w:pStyle w:val="Rientrocorpodeltesto"/>
              <w:jc w:val="left"/>
              <w:rPr>
                <w:rFonts w:asciiTheme="minorHAnsi" w:hAnsiTheme="minorHAnsi" w:cstheme="minorHAnsi"/>
              </w:rPr>
            </w:pPr>
          </w:p>
        </w:tc>
      </w:tr>
      <w:tr w:rsidR="00430810" w14:paraId="362ED932" w14:textId="77777777" w:rsidTr="00376C9D">
        <w:trPr>
          <w:trHeight w:val="1991"/>
        </w:trPr>
        <w:tc>
          <w:tcPr>
            <w:tcW w:w="2064" w:type="dxa"/>
          </w:tcPr>
          <w:p w14:paraId="201148ED" w14:textId="77777777" w:rsidR="00430810" w:rsidRDefault="00430810" w:rsidP="00430810">
            <w:pPr>
              <w:pStyle w:val="Corpodeltesto2"/>
            </w:pPr>
          </w:p>
          <w:p w14:paraId="522778C0" w14:textId="77777777" w:rsidR="00430810" w:rsidRDefault="00430810" w:rsidP="00430810">
            <w:pPr>
              <w:pStyle w:val="Corpodeltesto2"/>
            </w:pPr>
          </w:p>
          <w:p w14:paraId="4F50309F" w14:textId="77777777" w:rsidR="00430810" w:rsidRDefault="00430810" w:rsidP="00430810">
            <w:pPr>
              <w:pStyle w:val="Corpodeltesto2"/>
            </w:pPr>
            <w:r>
              <w:t xml:space="preserve">  </w:t>
            </w:r>
          </w:p>
          <w:p w14:paraId="5266198E" w14:textId="367628EE" w:rsidR="00430810" w:rsidRPr="00430810" w:rsidRDefault="00430810" w:rsidP="00430810">
            <w:pPr>
              <w:pStyle w:val="Corpodeltesto2"/>
              <w:rPr>
                <w:rFonts w:ascii="Candara" w:hAnsi="Candara"/>
                <w:b/>
                <w:sz w:val="28"/>
                <w:szCs w:val="28"/>
              </w:rPr>
            </w:pPr>
            <w:r w:rsidRPr="004F7E06">
              <w:rPr>
                <w:b/>
                <w:bCs/>
                <w:sz w:val="24"/>
                <w:szCs w:val="24"/>
              </w:rPr>
              <w:t xml:space="preserve">   </w:t>
            </w:r>
            <w:r w:rsidRPr="004F7E06">
              <w:rPr>
                <w:b/>
                <w:sz w:val="24"/>
                <w:szCs w:val="24"/>
              </w:rPr>
              <w:t xml:space="preserve"> </w:t>
            </w:r>
            <w:r w:rsidRPr="00430810">
              <w:rPr>
                <w:rFonts w:ascii="Candara" w:hAnsi="Candara"/>
                <w:b/>
                <w:sz w:val="28"/>
                <w:szCs w:val="28"/>
              </w:rPr>
              <w:t>LIVELLO</w:t>
            </w:r>
          </w:p>
          <w:p w14:paraId="31EF359A" w14:textId="74D2338B" w:rsidR="00430810" w:rsidRPr="00430810" w:rsidRDefault="00430810" w:rsidP="00430810">
            <w:pPr>
              <w:pStyle w:val="Corpodeltesto2"/>
              <w:rPr>
                <w:rFonts w:ascii="Candara" w:hAnsi="Candara"/>
                <w:b/>
                <w:sz w:val="28"/>
                <w:szCs w:val="28"/>
              </w:rPr>
            </w:pPr>
            <w:r w:rsidRPr="00430810">
              <w:rPr>
                <w:rFonts w:ascii="Candara" w:hAnsi="Candara"/>
                <w:b/>
                <w:sz w:val="28"/>
                <w:szCs w:val="28"/>
              </w:rPr>
              <w:t xml:space="preserve">     BASE</w:t>
            </w:r>
          </w:p>
          <w:p w14:paraId="40E826B1" w14:textId="77777777" w:rsidR="00430810" w:rsidRPr="004F7E06" w:rsidRDefault="00430810" w:rsidP="00430810">
            <w:pPr>
              <w:pStyle w:val="Corpodeltesto2"/>
              <w:rPr>
                <w:b/>
                <w:sz w:val="24"/>
                <w:szCs w:val="24"/>
              </w:rPr>
            </w:pPr>
          </w:p>
          <w:p w14:paraId="252134A9" w14:textId="2574E2DA" w:rsidR="00430810" w:rsidRPr="00430810" w:rsidRDefault="00430810" w:rsidP="00430810">
            <w:pPr>
              <w:pStyle w:val="Corpodeltesto2"/>
              <w:rPr>
                <w:rFonts w:ascii="Candara" w:hAnsi="Candara"/>
                <w:b/>
                <w:sz w:val="32"/>
                <w:szCs w:val="32"/>
              </w:rPr>
            </w:pPr>
            <w:r>
              <w:rPr>
                <w:b/>
              </w:rPr>
              <w:t xml:space="preserve">            </w:t>
            </w:r>
            <w:r w:rsidRPr="00430810">
              <w:rPr>
                <w:rFonts w:ascii="Candara" w:hAnsi="Candara"/>
                <w:b/>
                <w:sz w:val="32"/>
                <w:szCs w:val="32"/>
              </w:rPr>
              <w:t>6-5</w:t>
            </w:r>
          </w:p>
        </w:tc>
        <w:tc>
          <w:tcPr>
            <w:tcW w:w="3176" w:type="dxa"/>
          </w:tcPr>
          <w:p w14:paraId="16BC57A1" w14:textId="7502BB95" w:rsidR="00430810" w:rsidRPr="00446BC0" w:rsidRDefault="00430810" w:rsidP="00430810">
            <w:pPr>
              <w:pStyle w:val="Corpodeltesto2"/>
              <w:jc w:val="left"/>
              <w:rPr>
                <w:rFonts w:asciiTheme="minorHAnsi" w:hAnsiTheme="minorHAnsi" w:cstheme="minorHAnsi"/>
                <w:sz w:val="24"/>
                <w:szCs w:val="24"/>
              </w:rPr>
            </w:pPr>
            <w:r w:rsidRPr="003E5FE7">
              <w:rPr>
                <w:rFonts w:ascii="Candara" w:hAnsi="Candara" w:cs="Calibri"/>
                <w:color w:val="000000"/>
                <w:kern w:val="1"/>
                <w:sz w:val="24"/>
                <w:szCs w:val="24"/>
                <w:lang w:eastAsia="zh-CN"/>
              </w:rPr>
              <w:t>Conoscenze generalmente complete. Adeguata capacità di comprensione, discreta applicazione di concetti, regole e procedure; esposizione generalmente corretta con uso di termini abbastanza appropriati. Autonomia di rielaborazione delle conoscenze acquisite.</w:t>
            </w:r>
          </w:p>
        </w:tc>
        <w:tc>
          <w:tcPr>
            <w:tcW w:w="4389" w:type="dxa"/>
          </w:tcPr>
          <w:p w14:paraId="527A83F1" w14:textId="77777777" w:rsidR="00430810" w:rsidRDefault="00430810" w:rsidP="00430810">
            <w:pPr>
              <w:pStyle w:val="Corpodeltesto2"/>
              <w:jc w:val="left"/>
              <w:rPr>
                <w:b/>
              </w:rPr>
            </w:pPr>
          </w:p>
          <w:p w14:paraId="4124A731" w14:textId="41BD6DED" w:rsidR="00430810" w:rsidRPr="005D71EB" w:rsidRDefault="00430810" w:rsidP="00430810">
            <w:pPr>
              <w:pStyle w:val="Corpodeltesto2"/>
              <w:jc w:val="left"/>
              <w:rPr>
                <w:rFonts w:asciiTheme="minorHAnsi" w:hAnsiTheme="minorHAnsi" w:cstheme="minorHAnsi"/>
                <w:b/>
                <w:sz w:val="24"/>
                <w:szCs w:val="24"/>
              </w:rPr>
            </w:pPr>
          </w:p>
        </w:tc>
      </w:tr>
      <w:tr w:rsidR="00430810" w14:paraId="610629D4" w14:textId="77777777" w:rsidTr="00376C9D">
        <w:trPr>
          <w:trHeight w:val="1991"/>
        </w:trPr>
        <w:tc>
          <w:tcPr>
            <w:tcW w:w="2064" w:type="dxa"/>
          </w:tcPr>
          <w:p w14:paraId="6DBDFA07" w14:textId="77777777" w:rsidR="00430810" w:rsidRDefault="00430810" w:rsidP="00430810">
            <w:pPr>
              <w:pStyle w:val="Corpodeltesto2"/>
            </w:pPr>
          </w:p>
          <w:p w14:paraId="7268E983" w14:textId="6C0F66E0" w:rsidR="00430810" w:rsidRDefault="00430810" w:rsidP="00430810">
            <w:pPr>
              <w:pStyle w:val="Corpodeltesto2"/>
            </w:pPr>
          </w:p>
          <w:p w14:paraId="25EA8FD8" w14:textId="329D1DAC" w:rsidR="00430810" w:rsidRDefault="00430810" w:rsidP="00430810">
            <w:pPr>
              <w:pStyle w:val="Corpodeltesto2"/>
            </w:pPr>
          </w:p>
          <w:p w14:paraId="50881EE8" w14:textId="77777777" w:rsidR="00430810" w:rsidRDefault="00430810" w:rsidP="00430810">
            <w:pPr>
              <w:pStyle w:val="Corpodeltesto2"/>
            </w:pPr>
          </w:p>
          <w:p w14:paraId="38E78D6A" w14:textId="77777777" w:rsidR="00430810" w:rsidRPr="00430810" w:rsidRDefault="00430810" w:rsidP="00430810">
            <w:pPr>
              <w:pStyle w:val="Corpodeltesto2"/>
              <w:rPr>
                <w:rFonts w:ascii="Candara" w:hAnsi="Candara"/>
                <w:b/>
                <w:bCs/>
                <w:sz w:val="28"/>
                <w:szCs w:val="28"/>
              </w:rPr>
            </w:pPr>
            <w:r w:rsidRPr="00430810">
              <w:rPr>
                <w:rFonts w:ascii="Candara" w:hAnsi="Candara"/>
                <w:b/>
                <w:bCs/>
                <w:sz w:val="28"/>
                <w:szCs w:val="28"/>
              </w:rPr>
              <w:t xml:space="preserve">    LIVELLO</w:t>
            </w:r>
          </w:p>
          <w:p w14:paraId="0DDFBB30" w14:textId="6C469D5A" w:rsidR="00430810" w:rsidRPr="00430810" w:rsidRDefault="00430810" w:rsidP="00430810">
            <w:pPr>
              <w:pStyle w:val="Corpodeltesto2"/>
              <w:rPr>
                <w:rFonts w:ascii="Candara" w:hAnsi="Candara"/>
                <w:b/>
                <w:bCs/>
                <w:sz w:val="28"/>
                <w:szCs w:val="28"/>
              </w:rPr>
            </w:pPr>
            <w:r w:rsidRPr="00430810">
              <w:rPr>
                <w:rFonts w:ascii="Candara" w:hAnsi="Candara"/>
                <w:b/>
                <w:bCs/>
                <w:sz w:val="28"/>
                <w:szCs w:val="28"/>
              </w:rPr>
              <w:t xml:space="preserve">   INIZIALE</w:t>
            </w:r>
          </w:p>
          <w:p w14:paraId="7CCC603C" w14:textId="77777777" w:rsidR="00430810" w:rsidRDefault="00430810" w:rsidP="00430810">
            <w:pPr>
              <w:pStyle w:val="Corpodeltesto2"/>
              <w:rPr>
                <w:b/>
                <w:bCs/>
              </w:rPr>
            </w:pPr>
          </w:p>
          <w:p w14:paraId="12534EEC" w14:textId="4E47E723" w:rsidR="00430810" w:rsidRPr="00430810" w:rsidRDefault="00430810" w:rsidP="00430810">
            <w:pPr>
              <w:pStyle w:val="Corpodeltesto2"/>
              <w:rPr>
                <w:rFonts w:ascii="Candara" w:hAnsi="Candara"/>
                <w:b/>
                <w:bCs/>
                <w:sz w:val="32"/>
                <w:szCs w:val="32"/>
              </w:rPr>
            </w:pPr>
            <w:r>
              <w:rPr>
                <w:b/>
                <w:bCs/>
              </w:rPr>
              <w:t xml:space="preserve">        </w:t>
            </w:r>
            <w:r w:rsidRPr="00430810">
              <w:rPr>
                <w:rFonts w:ascii="Candara" w:hAnsi="Candara"/>
                <w:b/>
                <w:bCs/>
                <w:sz w:val="32"/>
                <w:szCs w:val="32"/>
              </w:rPr>
              <w:t xml:space="preserve"> 4</w:t>
            </w:r>
          </w:p>
        </w:tc>
        <w:tc>
          <w:tcPr>
            <w:tcW w:w="3176" w:type="dxa"/>
          </w:tcPr>
          <w:p w14:paraId="3B2EA34B" w14:textId="77777777" w:rsidR="00376C9D" w:rsidRPr="000879CF" w:rsidRDefault="00376C9D" w:rsidP="00376C9D">
            <w:pPr>
              <w:suppressAutoHyphens/>
              <w:rPr>
                <w:rFonts w:ascii="Candara" w:hAnsi="Candara" w:cs="Calibri"/>
                <w:b/>
                <w:bCs/>
                <w:color w:val="000000"/>
                <w:kern w:val="1"/>
                <w:lang w:eastAsia="zh-CN"/>
              </w:rPr>
            </w:pPr>
            <w:r w:rsidRPr="003E5FE7">
              <w:rPr>
                <w:rFonts w:ascii="Candara" w:hAnsi="Candara" w:cs="Calibri"/>
                <w:color w:val="000000"/>
                <w:kern w:val="1"/>
                <w:lang w:eastAsia="zh-CN"/>
              </w:rPr>
              <w:t>Conoscenze semplici</w:t>
            </w:r>
            <w:r>
              <w:rPr>
                <w:rFonts w:ascii="Candara" w:hAnsi="Candara" w:cs="Calibri"/>
                <w:color w:val="000000"/>
                <w:kern w:val="1"/>
                <w:lang w:eastAsia="zh-CN"/>
              </w:rPr>
              <w:t xml:space="preserve"> e lacunose</w:t>
            </w:r>
            <w:r w:rsidRPr="003E5FE7">
              <w:rPr>
                <w:rFonts w:ascii="Candara" w:hAnsi="Candara" w:cs="Calibri"/>
                <w:color w:val="000000"/>
                <w:kern w:val="1"/>
                <w:lang w:eastAsia="zh-CN"/>
              </w:rPr>
              <w:t xml:space="preserve"> dei contenuti disciplinari</w:t>
            </w:r>
            <w:r>
              <w:rPr>
                <w:rFonts w:ascii="Candara" w:hAnsi="Candara" w:cs="Calibri"/>
                <w:color w:val="000000"/>
                <w:kern w:val="1"/>
                <w:lang w:eastAsia="zh-CN"/>
              </w:rPr>
              <w:t>;</w:t>
            </w:r>
            <w:r>
              <w:rPr>
                <w:rFonts w:ascii="Candara" w:hAnsi="Candara" w:cs="Calibri"/>
                <w:b/>
                <w:bCs/>
                <w:color w:val="000000"/>
                <w:kern w:val="1"/>
                <w:lang w:eastAsia="zh-CN"/>
              </w:rPr>
              <w:t xml:space="preserve"> </w:t>
            </w:r>
            <w:r>
              <w:rPr>
                <w:rFonts w:ascii="Candara" w:hAnsi="Candara" w:cs="Calibri"/>
                <w:color w:val="000000"/>
                <w:kern w:val="1"/>
                <w:lang w:eastAsia="zh-CN"/>
              </w:rPr>
              <w:t xml:space="preserve">difficoltà nella </w:t>
            </w:r>
            <w:r w:rsidRPr="003E5FE7">
              <w:rPr>
                <w:rFonts w:ascii="Candara" w:hAnsi="Candara" w:cs="Calibri"/>
                <w:color w:val="000000"/>
                <w:kern w:val="1"/>
                <w:lang w:eastAsia="zh-CN"/>
              </w:rPr>
              <w:t>capacità</w:t>
            </w:r>
            <w:r>
              <w:rPr>
                <w:rFonts w:ascii="Candara" w:hAnsi="Candara" w:cs="Calibri"/>
                <w:color w:val="000000"/>
                <w:kern w:val="1"/>
                <w:lang w:eastAsia="zh-CN"/>
              </w:rPr>
              <w:t xml:space="preserve"> di comprensione e nell’esposizione delle idee; scarsa capacità nell’organizzazione </w:t>
            </w:r>
            <w:r w:rsidRPr="003E5FE7">
              <w:rPr>
                <w:rFonts w:ascii="Candara" w:hAnsi="Candara" w:cs="Calibri"/>
                <w:color w:val="000000"/>
                <w:kern w:val="1"/>
                <w:lang w:eastAsia="zh-CN"/>
              </w:rPr>
              <w:t>autonom</w:t>
            </w:r>
            <w:r>
              <w:rPr>
                <w:rFonts w:ascii="Candara" w:hAnsi="Candara" w:cs="Calibri"/>
                <w:color w:val="000000"/>
                <w:kern w:val="1"/>
                <w:lang w:eastAsia="zh-CN"/>
              </w:rPr>
              <w:t>a del lavoro scolastico; minimo il livello di interesse, impegno e partecipazione al dialogo educativo.</w:t>
            </w:r>
          </w:p>
          <w:p w14:paraId="21075DEC" w14:textId="28FFAB4C" w:rsidR="00430810" w:rsidRPr="00446BC0" w:rsidRDefault="00430810" w:rsidP="00430810">
            <w:pPr>
              <w:pStyle w:val="Corpodeltesto2"/>
              <w:jc w:val="left"/>
              <w:rPr>
                <w:rFonts w:asciiTheme="minorHAnsi" w:hAnsiTheme="minorHAnsi" w:cstheme="minorHAnsi"/>
                <w:sz w:val="24"/>
                <w:szCs w:val="24"/>
              </w:rPr>
            </w:pPr>
          </w:p>
        </w:tc>
        <w:tc>
          <w:tcPr>
            <w:tcW w:w="4389" w:type="dxa"/>
          </w:tcPr>
          <w:p w14:paraId="32AAE454" w14:textId="77777777" w:rsidR="00430810" w:rsidRDefault="00430810" w:rsidP="00430810">
            <w:pPr>
              <w:pStyle w:val="Corpodeltesto2"/>
              <w:jc w:val="left"/>
              <w:rPr>
                <w:b/>
              </w:rPr>
            </w:pPr>
          </w:p>
        </w:tc>
      </w:tr>
      <w:tr w:rsidR="00430810" w14:paraId="4FECDAB1" w14:textId="77777777" w:rsidTr="00376C9D">
        <w:trPr>
          <w:trHeight w:val="1828"/>
        </w:trPr>
        <w:tc>
          <w:tcPr>
            <w:tcW w:w="2064" w:type="dxa"/>
          </w:tcPr>
          <w:p w14:paraId="3E4F1733" w14:textId="77777777" w:rsidR="00430810" w:rsidRDefault="00430810" w:rsidP="00430810">
            <w:pPr>
              <w:pStyle w:val="Corpodeltesto2"/>
            </w:pPr>
            <w:bookmarkStart w:id="1" w:name="_Hlk41233945"/>
          </w:p>
          <w:p w14:paraId="7B39D6AA" w14:textId="77777777" w:rsidR="00430810" w:rsidRDefault="00430810" w:rsidP="00430810">
            <w:pPr>
              <w:pStyle w:val="Corpodeltesto2"/>
            </w:pPr>
          </w:p>
          <w:p w14:paraId="74ED4179" w14:textId="77777777" w:rsidR="00430810" w:rsidRPr="00155F38" w:rsidRDefault="00430810" w:rsidP="00430810">
            <w:pPr>
              <w:pStyle w:val="Corpodeltesto2"/>
              <w:rPr>
                <w:b/>
              </w:rPr>
            </w:pPr>
            <w:r>
              <w:rPr>
                <w:b/>
              </w:rPr>
              <w:t xml:space="preserve">    ALUNNI D.A.</w:t>
            </w:r>
          </w:p>
        </w:tc>
        <w:tc>
          <w:tcPr>
            <w:tcW w:w="3176" w:type="dxa"/>
          </w:tcPr>
          <w:p w14:paraId="4CF5B9C4" w14:textId="77777777" w:rsidR="00430810" w:rsidRPr="00446BC0" w:rsidRDefault="00430810" w:rsidP="00430810">
            <w:pPr>
              <w:pStyle w:val="Corpodeltesto2"/>
              <w:jc w:val="left"/>
              <w:rPr>
                <w:rFonts w:asciiTheme="minorHAnsi" w:hAnsiTheme="minorHAnsi" w:cstheme="minorHAnsi"/>
                <w:b/>
                <w:sz w:val="24"/>
                <w:szCs w:val="24"/>
              </w:rPr>
            </w:pPr>
          </w:p>
          <w:p w14:paraId="09E462F5" w14:textId="7BE30A51" w:rsidR="00430810" w:rsidRPr="00446BC0" w:rsidRDefault="00430810" w:rsidP="00430810">
            <w:pPr>
              <w:pStyle w:val="Corpodeltesto2"/>
              <w:jc w:val="left"/>
              <w:rPr>
                <w:rFonts w:asciiTheme="minorHAnsi" w:hAnsiTheme="minorHAnsi" w:cstheme="minorHAnsi"/>
                <w:sz w:val="24"/>
                <w:szCs w:val="24"/>
              </w:rPr>
            </w:pPr>
          </w:p>
        </w:tc>
        <w:tc>
          <w:tcPr>
            <w:tcW w:w="4389" w:type="dxa"/>
          </w:tcPr>
          <w:p w14:paraId="19B500D0" w14:textId="1B2F0553" w:rsidR="00430810" w:rsidRDefault="00430810" w:rsidP="00430810">
            <w:pPr>
              <w:pStyle w:val="Corpodeltesto2"/>
            </w:pPr>
          </w:p>
        </w:tc>
      </w:tr>
      <w:tr w:rsidR="00430810" w14:paraId="4EA61254" w14:textId="77777777" w:rsidTr="00376C9D">
        <w:trPr>
          <w:trHeight w:val="1542"/>
        </w:trPr>
        <w:tc>
          <w:tcPr>
            <w:tcW w:w="2064" w:type="dxa"/>
          </w:tcPr>
          <w:p w14:paraId="4C8E9BCE" w14:textId="77777777" w:rsidR="00430810" w:rsidRDefault="00430810" w:rsidP="00430810">
            <w:pPr>
              <w:pStyle w:val="Corpodeltesto2"/>
            </w:pPr>
          </w:p>
          <w:p w14:paraId="15FC1012" w14:textId="77777777" w:rsidR="00430810" w:rsidRDefault="00430810" w:rsidP="00430810">
            <w:pPr>
              <w:pStyle w:val="Corpodeltesto2"/>
            </w:pPr>
          </w:p>
          <w:p w14:paraId="02013B0A" w14:textId="0D5AF828" w:rsidR="00430810" w:rsidRPr="00CD2D8E" w:rsidRDefault="00430810" w:rsidP="00430810">
            <w:pPr>
              <w:pStyle w:val="Corpodeltesto2"/>
            </w:pPr>
            <w:r>
              <w:t xml:space="preserve"> </w:t>
            </w:r>
            <w:r>
              <w:rPr>
                <w:b/>
              </w:rPr>
              <w:t>ALUNNI DSA</w:t>
            </w:r>
          </w:p>
        </w:tc>
        <w:tc>
          <w:tcPr>
            <w:tcW w:w="3176" w:type="dxa"/>
          </w:tcPr>
          <w:p w14:paraId="0442A077" w14:textId="77777777" w:rsidR="00430810" w:rsidRDefault="00430810" w:rsidP="00430810">
            <w:pPr>
              <w:pStyle w:val="NormaleWeb"/>
              <w:spacing w:before="0" w:beforeAutospacing="0" w:after="0" w:afterAutospacing="0"/>
              <w:jc w:val="both"/>
              <w:rPr>
                <w:rFonts w:ascii="Arial" w:hAnsi="Arial" w:cs="Arial"/>
                <w:color w:val="000000"/>
                <w:sz w:val="22"/>
                <w:szCs w:val="22"/>
              </w:rPr>
            </w:pPr>
          </w:p>
          <w:p w14:paraId="0B12A0B2" w14:textId="77777777" w:rsidR="00430810" w:rsidRPr="00D83813" w:rsidRDefault="00430810" w:rsidP="00430810">
            <w:pPr>
              <w:pStyle w:val="NormaleWeb"/>
              <w:spacing w:before="0" w:beforeAutospacing="0" w:after="0" w:afterAutospacing="0"/>
              <w:jc w:val="both"/>
              <w:rPr>
                <w:rFonts w:ascii="Calibri" w:hAnsi="Calibri" w:cs="Calibri"/>
              </w:rPr>
            </w:pPr>
            <w:r w:rsidRPr="00D83813">
              <w:rPr>
                <w:rFonts w:ascii="Calibri" w:hAnsi="Calibri" w:cs="Calibri"/>
                <w:color w:val="000000"/>
              </w:rPr>
              <w:t xml:space="preserve">Sono previsti strumenti compensativi e dispensativi e percorsi didattici mirati esplicitati nell’apposito </w:t>
            </w:r>
            <w:r w:rsidRPr="00D83813">
              <w:rPr>
                <w:rFonts w:ascii="Calibri" w:hAnsi="Calibri" w:cs="Calibri"/>
                <w:b/>
                <w:bCs/>
                <w:color w:val="000000"/>
              </w:rPr>
              <w:t xml:space="preserve">PDP </w:t>
            </w:r>
            <w:r w:rsidRPr="00D83813">
              <w:rPr>
                <w:rFonts w:ascii="Calibri" w:hAnsi="Calibri" w:cs="Calibri"/>
                <w:color w:val="000000"/>
              </w:rPr>
              <w:t xml:space="preserve">elaborato dal </w:t>
            </w:r>
            <w:proofErr w:type="spellStart"/>
            <w:r w:rsidRPr="00D83813">
              <w:rPr>
                <w:rFonts w:ascii="Calibri" w:hAnsi="Calibri" w:cs="Calibri"/>
                <w:color w:val="000000"/>
              </w:rPr>
              <w:t>C.d.C</w:t>
            </w:r>
            <w:proofErr w:type="spellEnd"/>
            <w:r w:rsidRPr="00D83813">
              <w:rPr>
                <w:rFonts w:ascii="Calibri" w:hAnsi="Calibri" w:cs="Calibri"/>
                <w:color w:val="000000"/>
              </w:rPr>
              <w:t>. </w:t>
            </w:r>
          </w:p>
          <w:p w14:paraId="64AB7E41" w14:textId="77777777" w:rsidR="00430810" w:rsidRDefault="00430810" w:rsidP="00430810">
            <w:pPr>
              <w:pStyle w:val="Corpodeltesto2"/>
              <w:rPr>
                <w:rFonts w:asciiTheme="minorHAnsi" w:hAnsiTheme="minorHAnsi" w:cstheme="minorHAnsi"/>
                <w:sz w:val="24"/>
                <w:szCs w:val="24"/>
              </w:rPr>
            </w:pPr>
          </w:p>
          <w:p w14:paraId="22177E00" w14:textId="77777777" w:rsidR="00430810" w:rsidRPr="00446BC0" w:rsidRDefault="00430810" w:rsidP="00430810">
            <w:pPr>
              <w:pStyle w:val="Corpodeltesto2"/>
              <w:rPr>
                <w:rFonts w:asciiTheme="minorHAnsi" w:hAnsiTheme="minorHAnsi" w:cstheme="minorHAnsi"/>
                <w:sz w:val="24"/>
                <w:szCs w:val="24"/>
              </w:rPr>
            </w:pPr>
          </w:p>
        </w:tc>
        <w:tc>
          <w:tcPr>
            <w:tcW w:w="4389" w:type="dxa"/>
          </w:tcPr>
          <w:p w14:paraId="7A4998A5" w14:textId="77777777" w:rsidR="00430810" w:rsidRDefault="00430810" w:rsidP="00430810">
            <w:pPr>
              <w:pStyle w:val="Corpodeltesto2"/>
              <w:rPr>
                <w:rFonts w:ascii="Calibri" w:hAnsi="Calibri" w:cs="Calibri"/>
                <w:b/>
                <w:bCs/>
                <w:sz w:val="24"/>
                <w:szCs w:val="24"/>
              </w:rPr>
            </w:pPr>
          </w:p>
          <w:p w14:paraId="7471D931" w14:textId="500FB54B" w:rsidR="00430810" w:rsidRPr="005D71EB" w:rsidRDefault="00430810" w:rsidP="00430810">
            <w:pPr>
              <w:pStyle w:val="Corpodeltesto2"/>
              <w:rPr>
                <w:b/>
                <w:bCs/>
              </w:rPr>
            </w:pPr>
          </w:p>
        </w:tc>
      </w:tr>
      <w:bookmarkEnd w:id="1"/>
    </w:tbl>
    <w:p w14:paraId="5419FF26" w14:textId="77777777" w:rsidR="00A4648B" w:rsidRDefault="00A4648B" w:rsidP="00A4648B"/>
    <w:p w14:paraId="045E3E75" w14:textId="77777777" w:rsidR="00A4648B" w:rsidRDefault="00A4648B" w:rsidP="00A4648B"/>
    <w:p w14:paraId="2E8EC654" w14:textId="77777777" w:rsidR="00A4648B" w:rsidRDefault="00A4648B" w:rsidP="00A4648B"/>
    <w:p w14:paraId="365B445B" w14:textId="77777777" w:rsidR="00A4648B" w:rsidRDefault="00A4648B" w:rsidP="00A4648B"/>
    <w:p w14:paraId="665A279B" w14:textId="77777777" w:rsidR="00A4648B" w:rsidRDefault="00A4648B" w:rsidP="00A4648B"/>
    <w:p w14:paraId="2BAE4944" w14:textId="77777777" w:rsidR="00A4648B" w:rsidRDefault="00A4648B" w:rsidP="00A4648B"/>
    <w:tbl>
      <w:tblPr>
        <w:tblStyle w:val="Grigliatabella"/>
        <w:tblW w:w="0" w:type="auto"/>
        <w:tblLook w:val="04A0" w:firstRow="1" w:lastRow="0" w:firstColumn="1" w:lastColumn="0" w:noHBand="0" w:noVBand="1"/>
      </w:tblPr>
      <w:tblGrid>
        <w:gridCol w:w="9870"/>
      </w:tblGrid>
      <w:tr w:rsidR="00A4648B" w14:paraId="48BF06F3" w14:textId="77777777" w:rsidTr="007875B6">
        <w:tc>
          <w:tcPr>
            <w:tcW w:w="9870" w:type="dxa"/>
            <w:shd w:val="clear" w:color="auto" w:fill="5B9BD5" w:themeFill="accent5"/>
          </w:tcPr>
          <w:p w14:paraId="583D7504" w14:textId="77777777" w:rsidR="00A4648B" w:rsidRDefault="00A4648B" w:rsidP="005B1E85">
            <w:pPr>
              <w:jc w:val="center"/>
            </w:pPr>
            <w:r w:rsidRPr="007875B6">
              <w:rPr>
                <w:b/>
                <w:color w:val="FFFFFF" w:themeColor="background1"/>
              </w:rPr>
              <w:t>ALUNNI DEI CORSI DI STRUMENTO</w:t>
            </w:r>
          </w:p>
        </w:tc>
      </w:tr>
    </w:tbl>
    <w:p w14:paraId="637A72B7" w14:textId="77777777" w:rsidR="00A4648B" w:rsidRDefault="00A4648B" w:rsidP="00A4648B"/>
    <w:tbl>
      <w:tblPr>
        <w:tblStyle w:val="Grigliatabella"/>
        <w:tblW w:w="0" w:type="auto"/>
        <w:tblLook w:val="04A0" w:firstRow="1" w:lastRow="0" w:firstColumn="1" w:lastColumn="0" w:noHBand="0" w:noVBand="1"/>
      </w:tblPr>
      <w:tblGrid>
        <w:gridCol w:w="4935"/>
        <w:gridCol w:w="4935"/>
      </w:tblGrid>
      <w:tr w:rsidR="00A4648B" w14:paraId="01D567E3" w14:textId="77777777" w:rsidTr="005B1E85">
        <w:tc>
          <w:tcPr>
            <w:tcW w:w="4935" w:type="dxa"/>
          </w:tcPr>
          <w:p w14:paraId="6B8FB989" w14:textId="512D3DA9" w:rsidR="00A4648B" w:rsidRDefault="00A4648B" w:rsidP="005B1E85">
            <w:pPr>
              <w:rPr>
                <w:b/>
              </w:rPr>
            </w:pPr>
          </w:p>
        </w:tc>
        <w:tc>
          <w:tcPr>
            <w:tcW w:w="4935" w:type="dxa"/>
          </w:tcPr>
          <w:p w14:paraId="03CD9B8F" w14:textId="0C3D365A" w:rsidR="00A4648B" w:rsidRPr="00A52A21" w:rsidRDefault="00A4648B" w:rsidP="005B1E85">
            <w:pPr>
              <w:rPr>
                <w:rFonts w:asciiTheme="minorHAnsi" w:hAnsiTheme="minorHAnsi" w:cstheme="minorHAnsi"/>
                <w:b/>
              </w:rPr>
            </w:pPr>
          </w:p>
        </w:tc>
      </w:tr>
      <w:tr w:rsidR="00A4648B" w14:paraId="6D08F59D" w14:textId="77777777" w:rsidTr="005B1E85">
        <w:tc>
          <w:tcPr>
            <w:tcW w:w="4935" w:type="dxa"/>
          </w:tcPr>
          <w:p w14:paraId="72FF2603" w14:textId="40A05510" w:rsidR="00A4648B" w:rsidRDefault="00A4648B" w:rsidP="005B1E85">
            <w:pPr>
              <w:rPr>
                <w:b/>
              </w:rPr>
            </w:pPr>
          </w:p>
        </w:tc>
        <w:tc>
          <w:tcPr>
            <w:tcW w:w="4935" w:type="dxa"/>
          </w:tcPr>
          <w:p w14:paraId="416223EC" w14:textId="5B95A07C" w:rsidR="00A4648B" w:rsidRPr="00A52A21" w:rsidRDefault="00A4648B" w:rsidP="005B1E85">
            <w:pPr>
              <w:rPr>
                <w:rFonts w:asciiTheme="minorHAnsi" w:hAnsiTheme="minorHAnsi" w:cstheme="minorHAnsi"/>
                <w:b/>
              </w:rPr>
            </w:pPr>
          </w:p>
        </w:tc>
      </w:tr>
      <w:tr w:rsidR="00A4648B" w14:paraId="2EEB2F88" w14:textId="77777777" w:rsidTr="005B1E85">
        <w:tc>
          <w:tcPr>
            <w:tcW w:w="4935" w:type="dxa"/>
          </w:tcPr>
          <w:p w14:paraId="0BC382EC" w14:textId="3817E40C" w:rsidR="00A4648B" w:rsidRDefault="00A4648B" w:rsidP="005B1E85">
            <w:pPr>
              <w:rPr>
                <w:b/>
              </w:rPr>
            </w:pPr>
          </w:p>
        </w:tc>
        <w:tc>
          <w:tcPr>
            <w:tcW w:w="4935" w:type="dxa"/>
          </w:tcPr>
          <w:p w14:paraId="66824703" w14:textId="7990D65C" w:rsidR="00A4648B" w:rsidRPr="00A52A21" w:rsidRDefault="00A4648B" w:rsidP="005B1E85">
            <w:pPr>
              <w:rPr>
                <w:rFonts w:asciiTheme="minorHAnsi" w:hAnsiTheme="minorHAnsi" w:cstheme="minorHAnsi"/>
                <w:b/>
              </w:rPr>
            </w:pPr>
          </w:p>
        </w:tc>
      </w:tr>
      <w:tr w:rsidR="00A4648B" w14:paraId="5B87531E" w14:textId="77777777" w:rsidTr="005B1E85">
        <w:tc>
          <w:tcPr>
            <w:tcW w:w="4935" w:type="dxa"/>
          </w:tcPr>
          <w:p w14:paraId="0F8B4E66" w14:textId="4005D182" w:rsidR="00A4648B" w:rsidRDefault="00A4648B" w:rsidP="005B1E85">
            <w:pPr>
              <w:rPr>
                <w:b/>
              </w:rPr>
            </w:pPr>
          </w:p>
        </w:tc>
        <w:tc>
          <w:tcPr>
            <w:tcW w:w="4935" w:type="dxa"/>
          </w:tcPr>
          <w:p w14:paraId="6E4B584C" w14:textId="4368150B" w:rsidR="00A4648B" w:rsidRPr="00A52A21" w:rsidRDefault="00A4648B" w:rsidP="005B1E85">
            <w:pPr>
              <w:rPr>
                <w:rFonts w:asciiTheme="minorHAnsi" w:hAnsiTheme="minorHAnsi" w:cstheme="minorHAnsi"/>
                <w:b/>
              </w:rPr>
            </w:pPr>
          </w:p>
        </w:tc>
      </w:tr>
      <w:tr w:rsidR="00A4648B" w14:paraId="3BAE992F" w14:textId="77777777" w:rsidTr="005B1E85">
        <w:tc>
          <w:tcPr>
            <w:tcW w:w="4935" w:type="dxa"/>
          </w:tcPr>
          <w:p w14:paraId="718C9B4F" w14:textId="7CF2DB59" w:rsidR="00A4648B" w:rsidRDefault="00A4648B" w:rsidP="005B1E85">
            <w:pPr>
              <w:rPr>
                <w:b/>
              </w:rPr>
            </w:pPr>
          </w:p>
        </w:tc>
        <w:tc>
          <w:tcPr>
            <w:tcW w:w="4935" w:type="dxa"/>
          </w:tcPr>
          <w:p w14:paraId="3A2F17BE" w14:textId="3BA7B7BF" w:rsidR="00A4648B" w:rsidRPr="00A52A21" w:rsidRDefault="00A4648B" w:rsidP="005B1E85">
            <w:pPr>
              <w:rPr>
                <w:rFonts w:asciiTheme="minorHAnsi" w:hAnsiTheme="minorHAnsi" w:cstheme="minorHAnsi"/>
                <w:b/>
              </w:rPr>
            </w:pPr>
          </w:p>
        </w:tc>
      </w:tr>
      <w:tr w:rsidR="00A4648B" w14:paraId="134BD0F5" w14:textId="77777777" w:rsidTr="005B1E85">
        <w:tc>
          <w:tcPr>
            <w:tcW w:w="4935" w:type="dxa"/>
          </w:tcPr>
          <w:p w14:paraId="34376CA7" w14:textId="0433979F" w:rsidR="00A4648B" w:rsidRDefault="00A4648B" w:rsidP="005B1E85">
            <w:pPr>
              <w:rPr>
                <w:b/>
              </w:rPr>
            </w:pPr>
          </w:p>
        </w:tc>
        <w:tc>
          <w:tcPr>
            <w:tcW w:w="4935" w:type="dxa"/>
          </w:tcPr>
          <w:p w14:paraId="4D500E92" w14:textId="3EFC426D" w:rsidR="00A4648B" w:rsidRPr="00A52A21" w:rsidRDefault="00A4648B" w:rsidP="005B1E85">
            <w:pPr>
              <w:rPr>
                <w:rFonts w:asciiTheme="minorHAnsi" w:hAnsiTheme="minorHAnsi" w:cstheme="minorHAnsi"/>
                <w:b/>
              </w:rPr>
            </w:pPr>
          </w:p>
        </w:tc>
      </w:tr>
      <w:tr w:rsidR="00A4648B" w14:paraId="2A976833" w14:textId="77777777" w:rsidTr="005B1E85">
        <w:tc>
          <w:tcPr>
            <w:tcW w:w="4935" w:type="dxa"/>
          </w:tcPr>
          <w:p w14:paraId="5E9BF947" w14:textId="3D7F302A" w:rsidR="00A4648B" w:rsidRDefault="00A4648B" w:rsidP="005B1E85">
            <w:pPr>
              <w:rPr>
                <w:b/>
              </w:rPr>
            </w:pPr>
          </w:p>
        </w:tc>
        <w:tc>
          <w:tcPr>
            <w:tcW w:w="4935" w:type="dxa"/>
          </w:tcPr>
          <w:p w14:paraId="20B7146D" w14:textId="7349C968" w:rsidR="00A4648B" w:rsidRPr="00A52A21" w:rsidRDefault="00A4648B" w:rsidP="005B1E85">
            <w:pPr>
              <w:rPr>
                <w:rFonts w:asciiTheme="minorHAnsi" w:hAnsiTheme="minorHAnsi" w:cstheme="minorHAnsi"/>
                <w:b/>
              </w:rPr>
            </w:pPr>
          </w:p>
        </w:tc>
      </w:tr>
      <w:tr w:rsidR="00A4648B" w14:paraId="73EAFE5F" w14:textId="77777777" w:rsidTr="005B1E85">
        <w:tc>
          <w:tcPr>
            <w:tcW w:w="4935" w:type="dxa"/>
          </w:tcPr>
          <w:p w14:paraId="0D8534C3" w14:textId="0987EC8C" w:rsidR="00A4648B" w:rsidRDefault="00A4648B" w:rsidP="005B1E85">
            <w:pPr>
              <w:rPr>
                <w:b/>
              </w:rPr>
            </w:pPr>
          </w:p>
        </w:tc>
        <w:tc>
          <w:tcPr>
            <w:tcW w:w="4935" w:type="dxa"/>
          </w:tcPr>
          <w:p w14:paraId="4A45D436" w14:textId="4545D13C" w:rsidR="00A4648B" w:rsidRPr="00A52A21" w:rsidRDefault="00A4648B" w:rsidP="005B1E85">
            <w:pPr>
              <w:rPr>
                <w:rFonts w:asciiTheme="minorHAnsi" w:hAnsiTheme="minorHAnsi" w:cstheme="minorHAnsi"/>
                <w:b/>
              </w:rPr>
            </w:pPr>
          </w:p>
        </w:tc>
      </w:tr>
    </w:tbl>
    <w:p w14:paraId="41EF3C5E" w14:textId="77777777" w:rsidR="00D25380" w:rsidRDefault="00D25380" w:rsidP="00D25380">
      <w:pPr>
        <w:spacing w:after="120"/>
        <w:rPr>
          <w:b/>
        </w:rPr>
      </w:pPr>
      <w:r>
        <w:rPr>
          <w:b/>
        </w:rPr>
        <w:t xml:space="preserve">                                          </w:t>
      </w:r>
    </w:p>
    <w:p w14:paraId="3671E240" w14:textId="0840A4D9" w:rsidR="00A4648B" w:rsidRPr="00446BC0" w:rsidRDefault="00D25380" w:rsidP="00D25380">
      <w:pPr>
        <w:spacing w:after="120"/>
        <w:rPr>
          <w:b/>
        </w:rPr>
      </w:pPr>
      <w:r>
        <w:rPr>
          <w:b/>
        </w:rPr>
        <w:t xml:space="preserve">                                                  </w:t>
      </w:r>
      <w:r w:rsidR="00A4648B" w:rsidRPr="00446BC0">
        <w:rPr>
          <w:b/>
        </w:rPr>
        <w:t>PROFILO FORMATIVO ATTESO</w:t>
      </w:r>
    </w:p>
    <w:p w14:paraId="4A0175F5" w14:textId="77777777" w:rsidR="00A4648B" w:rsidRPr="00446BC0" w:rsidRDefault="00A4648B" w:rsidP="00A4648B">
      <w:pPr>
        <w:jc w:val="both"/>
        <w:rPr>
          <w:rFonts w:asciiTheme="minorHAnsi" w:hAnsiTheme="minorHAnsi" w:cstheme="minorHAnsi"/>
        </w:rPr>
      </w:pPr>
      <w:r w:rsidRPr="00446BC0">
        <w:rPr>
          <w:rFonts w:asciiTheme="minorHAnsi" w:hAnsiTheme="minorHAnsi" w:cstheme="minorHAnsi"/>
        </w:rPr>
        <w:t xml:space="preserve">Il </w:t>
      </w:r>
      <w:r w:rsidRPr="00446BC0">
        <w:rPr>
          <w:rFonts w:asciiTheme="minorHAnsi" w:hAnsiTheme="minorHAnsi" w:cstheme="minorHAnsi"/>
          <w:b/>
          <w:bCs/>
        </w:rPr>
        <w:t>progetto educativo</w:t>
      </w:r>
      <w:r w:rsidRPr="00446BC0">
        <w:rPr>
          <w:rFonts w:asciiTheme="minorHAnsi" w:hAnsiTheme="minorHAnsi" w:cstheme="minorHAnsi"/>
        </w:rPr>
        <w:t xml:space="preserve"> comune considera essenziali la conoscenza e la valorizzazione degli stili di apprendimento, per favorire la partecipazione degli alunni alla proposta educativa e aiutarli nella individuazione, nell’arricchimento e nella valorizzazione delle loro potenzialità.</w:t>
      </w:r>
    </w:p>
    <w:p w14:paraId="35172780" w14:textId="77777777" w:rsidR="00A4648B" w:rsidRPr="00446BC0" w:rsidRDefault="00A4648B" w:rsidP="00A4648B">
      <w:pPr>
        <w:spacing w:after="160" w:line="259" w:lineRule="auto"/>
        <w:rPr>
          <w:rFonts w:asciiTheme="minorHAnsi" w:eastAsiaTheme="minorHAnsi" w:hAnsiTheme="minorHAnsi" w:cstheme="minorHAnsi"/>
          <w:b/>
          <w:iCs/>
          <w:lang w:eastAsia="en-US"/>
        </w:rPr>
      </w:pPr>
      <w:r w:rsidRPr="00446BC0">
        <w:rPr>
          <w:rFonts w:asciiTheme="minorHAnsi" w:eastAsiaTheme="minorHAnsi" w:hAnsiTheme="minorHAnsi" w:cstheme="minorHAnsi"/>
          <w:lang w:eastAsia="en-US"/>
        </w:rPr>
        <w:t xml:space="preserve">Il </w:t>
      </w:r>
      <w:r w:rsidRPr="00446BC0">
        <w:rPr>
          <w:rFonts w:asciiTheme="minorHAnsi" w:eastAsiaTheme="minorHAnsi" w:hAnsiTheme="minorHAnsi" w:cstheme="minorHAnsi"/>
          <w:b/>
          <w:bCs/>
          <w:lang w:eastAsia="en-US"/>
        </w:rPr>
        <w:t>progetto didattico</w:t>
      </w:r>
      <w:r w:rsidRPr="00446BC0">
        <w:rPr>
          <w:rFonts w:asciiTheme="minorHAnsi" w:eastAsiaTheme="minorHAnsi" w:hAnsiTheme="minorHAnsi" w:cstheme="minorHAnsi"/>
          <w:lang w:eastAsia="en-US"/>
        </w:rPr>
        <w:t xml:space="preserve"> comune considera essenziale il raggiungimento delle </w:t>
      </w:r>
      <w:r w:rsidRPr="00446BC0">
        <w:rPr>
          <w:rFonts w:asciiTheme="minorHAnsi" w:eastAsiaTheme="minorHAnsi" w:hAnsiTheme="minorHAnsi" w:cstheme="minorHAnsi"/>
          <w:b/>
          <w:lang w:eastAsia="en-US"/>
        </w:rPr>
        <w:t>Competenze di base</w:t>
      </w:r>
      <w:r w:rsidRPr="00446BC0">
        <w:rPr>
          <w:rFonts w:asciiTheme="minorHAnsi" w:eastAsiaTheme="minorHAnsi" w:hAnsiTheme="minorHAnsi" w:cstheme="minorHAnsi"/>
          <w:lang w:eastAsia="en-US"/>
        </w:rPr>
        <w:t xml:space="preserve">, come previsto dal Regolamento del MIUR e dalle Programmazioni Disciplinari. </w:t>
      </w:r>
      <w:r w:rsidRPr="00446BC0">
        <w:rPr>
          <w:rFonts w:asciiTheme="minorHAnsi" w:eastAsiaTheme="minorHAnsi" w:hAnsiTheme="minorHAnsi" w:cstheme="minorHAnsi"/>
          <w:iCs/>
          <w:lang w:eastAsia="en-US"/>
        </w:rPr>
        <w:t xml:space="preserve">I saperi e le competenze per l’assolvimento dell’obbligo di istruzione sono riferiti ai quattro </w:t>
      </w:r>
      <w:r w:rsidRPr="00446BC0">
        <w:rPr>
          <w:rFonts w:asciiTheme="minorHAnsi" w:eastAsiaTheme="minorHAnsi" w:hAnsiTheme="minorHAnsi" w:cstheme="minorHAnsi"/>
          <w:b/>
          <w:iCs/>
          <w:lang w:eastAsia="en-US"/>
        </w:rPr>
        <w:t>assi culturali</w:t>
      </w:r>
      <w:r w:rsidRPr="00446BC0">
        <w:rPr>
          <w:rFonts w:asciiTheme="minorHAnsi" w:eastAsiaTheme="minorHAnsi" w:hAnsiTheme="minorHAnsi" w:cstheme="minorHAnsi"/>
          <w:iCs/>
          <w:lang w:eastAsia="en-US"/>
        </w:rPr>
        <w:t xml:space="preserve"> (dei linguaggi, matematico, scientifico–tecnologico, storico-sociale). Essi costituiscono “il tessuto” per la costruzione di percorsi di apprendimento orientati all’acquisizione delle C</w:t>
      </w:r>
      <w:r w:rsidRPr="00446BC0">
        <w:rPr>
          <w:rFonts w:asciiTheme="minorHAnsi" w:eastAsiaTheme="minorHAnsi" w:hAnsiTheme="minorHAnsi" w:cstheme="minorHAnsi"/>
          <w:b/>
          <w:iCs/>
          <w:lang w:eastAsia="en-US"/>
        </w:rPr>
        <w:t>ompetenze chiave UE</w:t>
      </w:r>
    </w:p>
    <w:tbl>
      <w:tblPr>
        <w:tblStyle w:val="Grigliatabella"/>
        <w:tblW w:w="9634" w:type="dxa"/>
        <w:tblLook w:val="04A0" w:firstRow="1" w:lastRow="0" w:firstColumn="1" w:lastColumn="0" w:noHBand="0" w:noVBand="1"/>
      </w:tblPr>
      <w:tblGrid>
        <w:gridCol w:w="4815"/>
        <w:gridCol w:w="425"/>
        <w:gridCol w:w="4388"/>
        <w:gridCol w:w="6"/>
      </w:tblGrid>
      <w:tr w:rsidR="00A4648B" w:rsidRPr="00446BC0" w14:paraId="73BFDF6A" w14:textId="77777777" w:rsidTr="00C569F1">
        <w:trPr>
          <w:gridAfter w:val="1"/>
          <w:wAfter w:w="6" w:type="dxa"/>
          <w:trHeight w:val="542"/>
        </w:trPr>
        <w:tc>
          <w:tcPr>
            <w:tcW w:w="5240" w:type="dxa"/>
            <w:gridSpan w:val="2"/>
            <w:shd w:val="clear" w:color="auto" w:fill="5B9BD5" w:themeFill="accent5"/>
          </w:tcPr>
          <w:p w14:paraId="545317C4" w14:textId="77777777" w:rsidR="00A4648B" w:rsidRPr="00446BC0" w:rsidRDefault="00A4648B" w:rsidP="005B1E85">
            <w:pPr>
              <w:rPr>
                <w:rFonts w:asciiTheme="minorHAnsi" w:eastAsiaTheme="minorHAnsi" w:hAnsiTheme="minorHAnsi" w:cstheme="minorBidi"/>
                <w:sz w:val="28"/>
                <w:szCs w:val="28"/>
                <w:lang w:eastAsia="en-US"/>
              </w:rPr>
            </w:pPr>
            <w:r w:rsidRPr="00446BC0">
              <w:rPr>
                <w:rFonts w:eastAsiaTheme="minorHAnsi" w:cstheme="minorBidi"/>
                <w:b/>
                <w:sz w:val="28"/>
                <w:szCs w:val="28"/>
                <w:lang w:eastAsia="en-US"/>
              </w:rPr>
              <w:t xml:space="preserve">                             </w:t>
            </w:r>
            <w:r w:rsidRPr="00C569F1">
              <w:rPr>
                <w:rFonts w:eastAsiaTheme="minorHAnsi" w:cstheme="minorBidi"/>
                <w:b/>
                <w:color w:val="FFFFFF" w:themeColor="background1"/>
                <w:sz w:val="28"/>
                <w:szCs w:val="28"/>
                <w:lang w:eastAsia="en-US"/>
              </w:rPr>
              <w:t>Assi Culturali</w:t>
            </w:r>
          </w:p>
        </w:tc>
        <w:tc>
          <w:tcPr>
            <w:tcW w:w="4388" w:type="dxa"/>
            <w:shd w:val="clear" w:color="auto" w:fill="5B9BD5" w:themeFill="accent5"/>
          </w:tcPr>
          <w:p w14:paraId="12C391DF" w14:textId="77777777" w:rsidR="00A4648B" w:rsidRPr="00446BC0" w:rsidRDefault="00A4648B" w:rsidP="005B1E85">
            <w:pPr>
              <w:jc w:val="center"/>
              <w:rPr>
                <w:rFonts w:asciiTheme="minorHAnsi" w:eastAsiaTheme="minorHAnsi" w:hAnsiTheme="minorHAnsi" w:cstheme="minorBidi"/>
                <w:sz w:val="28"/>
                <w:szCs w:val="28"/>
                <w:lang w:eastAsia="en-US"/>
              </w:rPr>
            </w:pPr>
            <w:r w:rsidRPr="00C569F1">
              <w:rPr>
                <w:rFonts w:eastAsiaTheme="minorHAnsi" w:cstheme="minorBidi"/>
                <w:b/>
                <w:color w:val="FFFFFF" w:themeColor="background1"/>
                <w:sz w:val="28"/>
                <w:szCs w:val="28"/>
                <w:lang w:eastAsia="en-US"/>
              </w:rPr>
              <w:t>Competenze Chiave UE</w:t>
            </w:r>
          </w:p>
        </w:tc>
      </w:tr>
      <w:tr w:rsidR="00A4648B" w:rsidRPr="00446BC0" w14:paraId="2592A8EB" w14:textId="77777777" w:rsidTr="003D1F2C">
        <w:trPr>
          <w:gridAfter w:val="1"/>
          <w:wAfter w:w="6" w:type="dxa"/>
        </w:trPr>
        <w:tc>
          <w:tcPr>
            <w:tcW w:w="5240" w:type="dxa"/>
            <w:gridSpan w:val="2"/>
            <w:shd w:val="clear" w:color="auto" w:fill="D9E2F3" w:themeFill="accent1" w:themeFillTint="33"/>
          </w:tcPr>
          <w:p w14:paraId="22EAE9AF" w14:textId="77777777" w:rsidR="00A4648B" w:rsidRPr="00446BC0" w:rsidRDefault="00A4648B" w:rsidP="005B1E85">
            <w:pPr>
              <w:rPr>
                <w:rFonts w:eastAsiaTheme="minorHAnsi" w:cstheme="minorBidi"/>
                <w:b/>
                <w:sz w:val="20"/>
                <w:szCs w:val="20"/>
                <w:lang w:eastAsia="en-US"/>
              </w:rPr>
            </w:pPr>
            <w:r w:rsidRPr="00446BC0">
              <w:rPr>
                <w:rFonts w:eastAsiaTheme="minorHAnsi" w:cstheme="minorBidi"/>
                <w:b/>
                <w:sz w:val="20"/>
                <w:szCs w:val="20"/>
                <w:lang w:eastAsia="en-US"/>
              </w:rPr>
              <w:t xml:space="preserve">                        </w:t>
            </w:r>
          </w:p>
          <w:p w14:paraId="2913A1F0" w14:textId="77777777" w:rsidR="00A4648B" w:rsidRPr="00446BC0" w:rsidRDefault="00A4648B" w:rsidP="005B1E85">
            <w:pPr>
              <w:rPr>
                <w:rFonts w:asciiTheme="minorHAnsi" w:eastAsiaTheme="minorHAnsi" w:hAnsiTheme="minorHAnsi" w:cstheme="minorBidi"/>
                <w:lang w:eastAsia="en-US"/>
              </w:rPr>
            </w:pPr>
            <w:r w:rsidRPr="00446BC0">
              <w:rPr>
                <w:rFonts w:eastAsiaTheme="minorHAnsi" w:cstheme="minorBidi"/>
                <w:b/>
                <w:sz w:val="20"/>
                <w:szCs w:val="20"/>
                <w:lang w:eastAsia="en-US"/>
              </w:rPr>
              <w:t xml:space="preserve">                                 </w:t>
            </w:r>
            <w:r w:rsidRPr="00446BC0">
              <w:rPr>
                <w:rFonts w:eastAsiaTheme="minorHAnsi" w:cstheme="minorBidi"/>
                <w:b/>
                <w:lang w:eastAsia="en-US"/>
              </w:rPr>
              <w:t>Asse dei linguaggi</w:t>
            </w:r>
          </w:p>
        </w:tc>
        <w:tc>
          <w:tcPr>
            <w:tcW w:w="4388" w:type="dxa"/>
            <w:shd w:val="clear" w:color="auto" w:fill="D9E2F3" w:themeFill="accent1" w:themeFillTint="33"/>
          </w:tcPr>
          <w:p w14:paraId="713832FA" w14:textId="77777777" w:rsidR="00A4648B" w:rsidRPr="00446BC0" w:rsidRDefault="00A4648B" w:rsidP="005B1E85">
            <w:pPr>
              <w:numPr>
                <w:ilvl w:val="0"/>
                <w:numId w:val="12"/>
              </w:numPr>
              <w:contextualSpacing/>
              <w:rPr>
                <w:rFonts w:eastAsia="Calibri"/>
                <w:b/>
                <w:lang w:eastAsia="en-US"/>
              </w:rPr>
            </w:pPr>
            <w:r w:rsidRPr="00446BC0">
              <w:rPr>
                <w:rFonts w:eastAsia="Calibri"/>
                <w:b/>
                <w:lang w:eastAsia="en-US"/>
              </w:rPr>
              <w:t xml:space="preserve">Competenza alfabetica funzionale </w:t>
            </w:r>
          </w:p>
          <w:p w14:paraId="140882E8" w14:textId="77777777" w:rsidR="00A4648B" w:rsidRPr="00446BC0" w:rsidRDefault="00A4648B" w:rsidP="005B1E85">
            <w:pPr>
              <w:numPr>
                <w:ilvl w:val="0"/>
                <w:numId w:val="12"/>
              </w:numPr>
              <w:contextualSpacing/>
              <w:rPr>
                <w:rFonts w:ascii="Calibri" w:eastAsia="Calibri" w:hAnsi="Calibri"/>
                <w:lang w:eastAsia="en-US"/>
              </w:rPr>
            </w:pPr>
            <w:r w:rsidRPr="00446BC0">
              <w:rPr>
                <w:rFonts w:eastAsia="Calibri"/>
                <w:b/>
                <w:lang w:eastAsia="en-US"/>
              </w:rPr>
              <w:t>Competenza multilinguistica</w:t>
            </w:r>
          </w:p>
        </w:tc>
      </w:tr>
      <w:tr w:rsidR="00A4648B" w:rsidRPr="00446BC0" w14:paraId="0D99EB66" w14:textId="77777777" w:rsidTr="005B1E85">
        <w:trPr>
          <w:gridAfter w:val="1"/>
          <w:wAfter w:w="6" w:type="dxa"/>
          <w:trHeight w:val="1792"/>
        </w:trPr>
        <w:tc>
          <w:tcPr>
            <w:tcW w:w="9628" w:type="dxa"/>
            <w:gridSpan w:val="3"/>
          </w:tcPr>
          <w:p w14:paraId="0667006A" w14:textId="77777777" w:rsidR="00A4648B" w:rsidRPr="00446BC0" w:rsidRDefault="00A4648B" w:rsidP="005B1E85">
            <w:pPr>
              <w:numPr>
                <w:ilvl w:val="0"/>
                <w:numId w:val="12"/>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Padroneggiare gli strumenti espressivi ed argomentativi indispensabili per gestire l’interazione comunicativa verbale in vari contesti.</w:t>
            </w:r>
          </w:p>
          <w:p w14:paraId="38878919" w14:textId="77777777" w:rsidR="00A4648B" w:rsidRPr="00446BC0" w:rsidRDefault="00A4648B" w:rsidP="005B1E85">
            <w:pPr>
              <w:numPr>
                <w:ilvl w:val="0"/>
                <w:numId w:val="12"/>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Leggere, comprendere ed interpretare testi scritti di vario tipo.</w:t>
            </w:r>
          </w:p>
          <w:p w14:paraId="42A34C77" w14:textId="77777777" w:rsidR="00A4648B" w:rsidRPr="00446BC0" w:rsidRDefault="00A4648B" w:rsidP="005B1E85">
            <w:pPr>
              <w:numPr>
                <w:ilvl w:val="0"/>
                <w:numId w:val="12"/>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Produrre testi di vario tipo in relazione ai differenti scopi comunicativi.</w:t>
            </w:r>
          </w:p>
          <w:p w14:paraId="0DB9368B" w14:textId="77777777" w:rsidR="00A4648B" w:rsidRPr="00446BC0" w:rsidRDefault="00A4648B" w:rsidP="005B1E85">
            <w:pPr>
              <w:numPr>
                <w:ilvl w:val="0"/>
                <w:numId w:val="12"/>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Utilizzare una lingua straniera per i principali scopi comunicativi ed operativi.</w:t>
            </w:r>
          </w:p>
          <w:p w14:paraId="156E26A6" w14:textId="77777777" w:rsidR="00A4648B" w:rsidRPr="00446BC0" w:rsidRDefault="00A4648B" w:rsidP="005B1E85">
            <w:pPr>
              <w:numPr>
                <w:ilvl w:val="0"/>
                <w:numId w:val="12"/>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Utilizzare gli strumenti fondamentali per una fruizione consapevole del patrimonio artistico e letterario.</w:t>
            </w:r>
          </w:p>
          <w:p w14:paraId="3DCD71F7" w14:textId="77777777" w:rsidR="00A4648B" w:rsidRPr="00446BC0" w:rsidRDefault="00A4648B" w:rsidP="005B1E85">
            <w:pPr>
              <w:numPr>
                <w:ilvl w:val="0"/>
                <w:numId w:val="12"/>
              </w:numPr>
              <w:contextualSpacing/>
              <w:rPr>
                <w:rFonts w:ascii="Calibri" w:eastAsia="Calibri" w:hAnsi="Calibri" w:cs="Calibri"/>
                <w:b/>
                <w:sz w:val="20"/>
                <w:szCs w:val="20"/>
                <w:lang w:eastAsia="en-US"/>
              </w:rPr>
            </w:pPr>
            <w:r w:rsidRPr="00446BC0">
              <w:rPr>
                <w:rFonts w:ascii="Calibri" w:eastAsia="Calibri" w:hAnsi="Calibri" w:cs="Calibri"/>
                <w:color w:val="000000"/>
                <w:lang w:eastAsia="en-US"/>
              </w:rPr>
              <w:t>Utilizzare e produrre testi multimediali</w:t>
            </w:r>
            <w:r w:rsidRPr="00446BC0">
              <w:rPr>
                <w:rFonts w:ascii="Calibri" w:eastAsia="Calibri" w:hAnsi="Calibri" w:cs="Calibri"/>
                <w:color w:val="000000"/>
                <w:sz w:val="18"/>
                <w:szCs w:val="18"/>
                <w:lang w:eastAsia="en-US"/>
              </w:rPr>
              <w:t>.</w:t>
            </w:r>
          </w:p>
        </w:tc>
      </w:tr>
      <w:tr w:rsidR="00A4648B" w:rsidRPr="00446BC0" w14:paraId="1ABE3624" w14:textId="77777777" w:rsidTr="003D1F2C">
        <w:trPr>
          <w:gridAfter w:val="1"/>
          <w:wAfter w:w="6" w:type="dxa"/>
        </w:trPr>
        <w:tc>
          <w:tcPr>
            <w:tcW w:w="5240" w:type="dxa"/>
            <w:gridSpan w:val="2"/>
            <w:shd w:val="clear" w:color="auto" w:fill="D9E2F3" w:themeFill="accent1" w:themeFillTint="33"/>
          </w:tcPr>
          <w:p w14:paraId="64E85349" w14:textId="77777777" w:rsidR="00A4648B" w:rsidRPr="00446BC0" w:rsidRDefault="00A4648B" w:rsidP="005B1E85">
            <w:pPr>
              <w:autoSpaceDE w:val="0"/>
              <w:autoSpaceDN w:val="0"/>
              <w:adjustRightInd w:val="0"/>
              <w:jc w:val="center"/>
              <w:rPr>
                <w:b/>
                <w:bCs/>
                <w:iCs/>
                <w:color w:val="000000"/>
              </w:rPr>
            </w:pPr>
          </w:p>
          <w:p w14:paraId="3FD0104E" w14:textId="77777777" w:rsidR="00A4648B" w:rsidRPr="00446BC0" w:rsidRDefault="00A4648B" w:rsidP="005B1E85">
            <w:pPr>
              <w:autoSpaceDE w:val="0"/>
              <w:autoSpaceDN w:val="0"/>
              <w:adjustRightInd w:val="0"/>
              <w:jc w:val="center"/>
              <w:rPr>
                <w:b/>
                <w:bCs/>
                <w:iCs/>
                <w:color w:val="000000"/>
              </w:rPr>
            </w:pPr>
            <w:r w:rsidRPr="00446BC0">
              <w:rPr>
                <w:b/>
                <w:bCs/>
                <w:iCs/>
                <w:color w:val="000000"/>
              </w:rPr>
              <w:t>Asse Matematico</w:t>
            </w:r>
          </w:p>
          <w:p w14:paraId="2C0E52AF" w14:textId="77777777" w:rsidR="00A4648B" w:rsidRPr="00446BC0" w:rsidRDefault="00A4648B" w:rsidP="005B1E85">
            <w:pPr>
              <w:rPr>
                <w:rFonts w:eastAsiaTheme="minorHAnsi" w:cstheme="minorBidi"/>
                <w:b/>
                <w:sz w:val="20"/>
                <w:szCs w:val="20"/>
                <w:lang w:eastAsia="en-US"/>
              </w:rPr>
            </w:pPr>
          </w:p>
        </w:tc>
        <w:tc>
          <w:tcPr>
            <w:tcW w:w="4388" w:type="dxa"/>
            <w:shd w:val="clear" w:color="auto" w:fill="D9E2F3" w:themeFill="accent1" w:themeFillTint="33"/>
          </w:tcPr>
          <w:p w14:paraId="3C86CEF4" w14:textId="77777777" w:rsidR="00A4648B" w:rsidRPr="00446BC0" w:rsidRDefault="00A4648B" w:rsidP="005B1E85">
            <w:pPr>
              <w:ind w:left="720"/>
              <w:contextualSpacing/>
              <w:rPr>
                <w:rFonts w:eastAsia="Calibri"/>
                <w:b/>
                <w:lang w:eastAsia="en-US"/>
              </w:rPr>
            </w:pPr>
            <w:r w:rsidRPr="00446BC0">
              <w:rPr>
                <w:rFonts w:eastAsia="Calibri"/>
                <w:b/>
                <w:lang w:eastAsia="en-US"/>
              </w:rPr>
              <w:t>Competenza matematica e competenze in scienze, tecnologie e ingegneria</w:t>
            </w:r>
          </w:p>
        </w:tc>
      </w:tr>
      <w:tr w:rsidR="00A4648B" w:rsidRPr="00446BC0" w14:paraId="5E51E9C9" w14:textId="77777777" w:rsidTr="005B1E85">
        <w:tc>
          <w:tcPr>
            <w:tcW w:w="9634" w:type="dxa"/>
            <w:gridSpan w:val="4"/>
          </w:tcPr>
          <w:p w14:paraId="0E2FD235" w14:textId="77777777" w:rsidR="00A4648B" w:rsidRPr="00446BC0" w:rsidRDefault="00A4648B" w:rsidP="005B1E85">
            <w:pPr>
              <w:numPr>
                <w:ilvl w:val="0"/>
                <w:numId w:val="13"/>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Utilizzare le tecniche e le procedure del calcolo aritmetico ed algebrico, rappresentandole anche sotto forma grafica.</w:t>
            </w:r>
          </w:p>
          <w:p w14:paraId="5B9FE789" w14:textId="77777777" w:rsidR="00A4648B" w:rsidRPr="00446BC0" w:rsidRDefault="00A4648B" w:rsidP="005B1E85">
            <w:pPr>
              <w:numPr>
                <w:ilvl w:val="0"/>
                <w:numId w:val="13"/>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Confrontare ed analizzare figure geometriche, individuando varianti e relazioni.</w:t>
            </w:r>
          </w:p>
          <w:p w14:paraId="20825A06" w14:textId="77777777" w:rsidR="00A4648B" w:rsidRPr="00446BC0" w:rsidRDefault="00A4648B" w:rsidP="005B1E85">
            <w:pPr>
              <w:numPr>
                <w:ilvl w:val="0"/>
                <w:numId w:val="13"/>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Individuare le strategie appropriate per la soluzione di problemi.</w:t>
            </w:r>
          </w:p>
          <w:p w14:paraId="43C45732" w14:textId="77777777" w:rsidR="00A4648B" w:rsidRPr="00446BC0" w:rsidRDefault="00A4648B" w:rsidP="005B1E85">
            <w:pPr>
              <w:numPr>
                <w:ilvl w:val="0"/>
                <w:numId w:val="13"/>
              </w:numPr>
              <w:autoSpaceDE w:val="0"/>
              <w:autoSpaceDN w:val="0"/>
              <w:adjustRightInd w:val="0"/>
              <w:contextualSpacing/>
              <w:rPr>
                <w:b/>
                <w:bCs/>
                <w:iCs/>
                <w:color w:val="000000"/>
              </w:rPr>
            </w:pPr>
            <w:r w:rsidRPr="00446BC0">
              <w:rPr>
                <w:rFonts w:ascii="Calibri" w:eastAsia="Calibri" w:hAnsi="Calibri"/>
                <w:color w:val="000000"/>
                <w:lang w:eastAsia="en-US"/>
              </w:rPr>
              <w:t>Analizzare dati e interpretarli sviluppando deduzioni e ragionamenti sugli stessi anche       con l’ausilio di rappresentazioni grafiche, usando consapevolmente gli strumenti di calcolo e le potenzialità offerte da applicazioni specifiche di tipo informatico, grafiche, usando consapevolmente gli strumenti di calcolo e le potenzialità offerte da applicazioni specifiche di tipo informatico</w:t>
            </w:r>
            <w:r w:rsidRPr="00446BC0">
              <w:rPr>
                <w:rFonts w:ascii="Calibri" w:eastAsia="Calibri" w:hAnsi="Calibri"/>
                <w:color w:val="000000"/>
                <w:sz w:val="18"/>
                <w:szCs w:val="18"/>
                <w:lang w:eastAsia="en-US"/>
              </w:rPr>
              <w:t>.</w:t>
            </w:r>
          </w:p>
        </w:tc>
      </w:tr>
      <w:tr w:rsidR="00A4648B" w:rsidRPr="00446BC0" w14:paraId="73C839AD" w14:textId="77777777" w:rsidTr="003D1F2C">
        <w:trPr>
          <w:trHeight w:val="565"/>
        </w:trPr>
        <w:tc>
          <w:tcPr>
            <w:tcW w:w="4815" w:type="dxa"/>
            <w:shd w:val="clear" w:color="auto" w:fill="D9E2F3" w:themeFill="accent1" w:themeFillTint="33"/>
          </w:tcPr>
          <w:p w14:paraId="0782AEF2" w14:textId="77777777" w:rsidR="00A4648B" w:rsidRPr="00446BC0" w:rsidRDefault="00A4648B" w:rsidP="005B1E85">
            <w:pPr>
              <w:jc w:val="center"/>
              <w:rPr>
                <w:rFonts w:eastAsiaTheme="minorHAnsi"/>
                <w:b/>
                <w:bCs/>
                <w:iCs/>
                <w:color w:val="000000"/>
                <w:lang w:eastAsia="en-US"/>
              </w:rPr>
            </w:pPr>
            <w:r w:rsidRPr="00446BC0">
              <w:rPr>
                <w:rFonts w:eastAsiaTheme="minorHAnsi"/>
                <w:b/>
                <w:bCs/>
                <w:iCs/>
                <w:color w:val="000000"/>
                <w:lang w:eastAsia="en-US"/>
              </w:rPr>
              <w:t xml:space="preserve">    Asse scientifico-tecnologico</w:t>
            </w:r>
          </w:p>
        </w:tc>
        <w:tc>
          <w:tcPr>
            <w:tcW w:w="4819" w:type="dxa"/>
            <w:gridSpan w:val="3"/>
            <w:shd w:val="clear" w:color="auto" w:fill="D9E2F3" w:themeFill="accent1" w:themeFillTint="33"/>
            <w:vAlign w:val="center"/>
          </w:tcPr>
          <w:p w14:paraId="3B7E351C" w14:textId="77777777" w:rsidR="00A4648B" w:rsidRPr="00446BC0" w:rsidRDefault="00A4648B" w:rsidP="005B1E85">
            <w:pPr>
              <w:rPr>
                <w:rFonts w:eastAsiaTheme="minorHAnsi"/>
                <w:lang w:eastAsia="en-US"/>
              </w:rPr>
            </w:pPr>
            <w:r w:rsidRPr="00446BC0">
              <w:rPr>
                <w:rFonts w:eastAsiaTheme="minorHAnsi"/>
                <w:b/>
                <w:color w:val="000000"/>
                <w:lang w:eastAsia="en-US"/>
              </w:rPr>
              <w:t xml:space="preserve">                Competenza digitale</w:t>
            </w:r>
          </w:p>
        </w:tc>
      </w:tr>
      <w:tr w:rsidR="00A4648B" w:rsidRPr="00446BC0" w14:paraId="4A54154E" w14:textId="77777777" w:rsidTr="005B1E85">
        <w:trPr>
          <w:trHeight w:val="70"/>
        </w:trPr>
        <w:tc>
          <w:tcPr>
            <w:tcW w:w="9634" w:type="dxa"/>
            <w:gridSpan w:val="4"/>
          </w:tcPr>
          <w:p w14:paraId="63599F20" w14:textId="77777777" w:rsidR="00A4648B" w:rsidRPr="00446BC0" w:rsidRDefault="00A4648B" w:rsidP="005B1E85">
            <w:pPr>
              <w:numPr>
                <w:ilvl w:val="0"/>
                <w:numId w:val="14"/>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Osservare, descrivere ed analizzare fenomeni appartenenti alla realtà naturale e artificiale e riconoscere nelle sue varie forme i concetti di sistema e di complessità.</w:t>
            </w:r>
          </w:p>
          <w:p w14:paraId="003A8371" w14:textId="77777777" w:rsidR="00A4648B" w:rsidRPr="00446BC0" w:rsidRDefault="00A4648B" w:rsidP="005B1E85">
            <w:pPr>
              <w:numPr>
                <w:ilvl w:val="0"/>
                <w:numId w:val="14"/>
              </w:numPr>
              <w:autoSpaceDE w:val="0"/>
              <w:autoSpaceDN w:val="0"/>
              <w:adjustRightInd w:val="0"/>
              <w:rPr>
                <w:rFonts w:asciiTheme="minorHAnsi" w:eastAsiaTheme="minorHAnsi" w:hAnsiTheme="minorHAnsi" w:cstheme="minorBidi"/>
                <w:color w:val="000000"/>
                <w:lang w:eastAsia="en-US"/>
              </w:rPr>
            </w:pPr>
            <w:r w:rsidRPr="00446BC0">
              <w:rPr>
                <w:rFonts w:asciiTheme="minorHAnsi" w:eastAsiaTheme="minorHAnsi" w:hAnsiTheme="minorHAnsi" w:cstheme="minorBidi"/>
                <w:color w:val="000000"/>
                <w:lang w:eastAsia="en-US"/>
              </w:rPr>
              <w:t>Analizzare qualitativamente e quantitativamente fenomeni legati alle trasformazioni di energia a partire dall’esperienza.</w:t>
            </w:r>
          </w:p>
          <w:p w14:paraId="5FD14058" w14:textId="77777777" w:rsidR="00A4648B" w:rsidRPr="00446BC0" w:rsidRDefault="00A4648B" w:rsidP="005B1E85">
            <w:pPr>
              <w:numPr>
                <w:ilvl w:val="0"/>
                <w:numId w:val="14"/>
              </w:numPr>
              <w:autoSpaceDE w:val="0"/>
              <w:autoSpaceDN w:val="0"/>
              <w:adjustRightInd w:val="0"/>
              <w:rPr>
                <w:rFonts w:ascii="OceanSansStd-Book" w:eastAsiaTheme="minorHAnsi" w:hAnsi="OceanSansStd-Book" w:cs="OceanSansStd-Book"/>
                <w:color w:val="000000"/>
                <w:lang w:eastAsia="en-US"/>
              </w:rPr>
            </w:pPr>
            <w:r w:rsidRPr="00446BC0">
              <w:rPr>
                <w:rFonts w:asciiTheme="minorHAnsi" w:eastAsiaTheme="minorHAnsi" w:hAnsiTheme="minorHAnsi" w:cstheme="minorBidi"/>
                <w:color w:val="000000"/>
                <w:lang w:eastAsia="en-US"/>
              </w:rPr>
              <w:t>Essere consapevoli delle potenzialità e dei limiti delle tecnologie nel contesto culturale e sociale in cui vengono applicate</w:t>
            </w:r>
            <w:r w:rsidRPr="00446BC0">
              <w:rPr>
                <w:rFonts w:ascii="OceanSansStd-Book" w:eastAsiaTheme="minorHAnsi" w:hAnsi="OceanSansStd-Book" w:cs="OceanSansStd-Book"/>
                <w:color w:val="000000"/>
                <w:lang w:eastAsia="en-US"/>
              </w:rPr>
              <w:t>.</w:t>
            </w:r>
          </w:p>
          <w:p w14:paraId="799E55F2" w14:textId="77777777" w:rsidR="00A4648B" w:rsidRPr="00446BC0" w:rsidRDefault="00A4648B" w:rsidP="005B1E85">
            <w:pPr>
              <w:rPr>
                <w:rFonts w:asciiTheme="minorHAnsi" w:eastAsiaTheme="minorHAnsi" w:hAnsiTheme="minorHAnsi" w:cstheme="minorBidi"/>
                <w:lang w:eastAsia="en-US"/>
              </w:rPr>
            </w:pPr>
          </w:p>
        </w:tc>
      </w:tr>
    </w:tbl>
    <w:p w14:paraId="1A86BF0E" w14:textId="77777777" w:rsidR="00C569F1" w:rsidRPr="00446BC0" w:rsidRDefault="00C569F1" w:rsidP="00A4648B">
      <w:pPr>
        <w:spacing w:after="160" w:line="259" w:lineRule="auto"/>
        <w:rPr>
          <w:rFonts w:asciiTheme="minorHAnsi" w:eastAsiaTheme="minorHAnsi" w:hAnsiTheme="minorHAnsi" w:cstheme="minorBidi"/>
          <w:lang w:eastAsia="en-US"/>
        </w:rPr>
      </w:pPr>
    </w:p>
    <w:tbl>
      <w:tblPr>
        <w:tblStyle w:val="Grigliatabella"/>
        <w:tblW w:w="9634" w:type="dxa"/>
        <w:tblLook w:val="04A0" w:firstRow="1" w:lastRow="0" w:firstColumn="1" w:lastColumn="0" w:noHBand="0" w:noVBand="1"/>
      </w:tblPr>
      <w:tblGrid>
        <w:gridCol w:w="4814"/>
        <w:gridCol w:w="4814"/>
        <w:gridCol w:w="6"/>
      </w:tblGrid>
      <w:tr w:rsidR="00A4648B" w:rsidRPr="00446BC0" w14:paraId="64DFA1D8" w14:textId="77777777" w:rsidTr="003D1F2C">
        <w:trPr>
          <w:gridAfter w:val="1"/>
          <w:wAfter w:w="6" w:type="dxa"/>
        </w:trPr>
        <w:tc>
          <w:tcPr>
            <w:tcW w:w="4814" w:type="dxa"/>
            <w:shd w:val="clear" w:color="auto" w:fill="D9E2F3" w:themeFill="accent1" w:themeFillTint="33"/>
          </w:tcPr>
          <w:p w14:paraId="34A59080" w14:textId="77777777" w:rsidR="00A4648B" w:rsidRPr="00446BC0" w:rsidRDefault="00A4648B" w:rsidP="005B1E85">
            <w:pPr>
              <w:autoSpaceDE w:val="0"/>
              <w:autoSpaceDN w:val="0"/>
              <w:adjustRightInd w:val="0"/>
              <w:jc w:val="center"/>
              <w:rPr>
                <w:b/>
                <w:bCs/>
                <w:iCs/>
                <w:color w:val="000000"/>
              </w:rPr>
            </w:pPr>
          </w:p>
          <w:p w14:paraId="4EA54A67" w14:textId="77777777" w:rsidR="00A4648B" w:rsidRPr="00446BC0" w:rsidRDefault="00A4648B" w:rsidP="005B1E85">
            <w:pPr>
              <w:autoSpaceDE w:val="0"/>
              <w:autoSpaceDN w:val="0"/>
              <w:adjustRightInd w:val="0"/>
              <w:jc w:val="center"/>
              <w:rPr>
                <w:b/>
                <w:bCs/>
                <w:iCs/>
                <w:color w:val="000000"/>
              </w:rPr>
            </w:pPr>
          </w:p>
          <w:p w14:paraId="36242B55" w14:textId="77777777" w:rsidR="00A4648B" w:rsidRPr="00446BC0" w:rsidRDefault="00A4648B" w:rsidP="005B1E85">
            <w:pPr>
              <w:autoSpaceDE w:val="0"/>
              <w:autoSpaceDN w:val="0"/>
              <w:adjustRightInd w:val="0"/>
              <w:jc w:val="center"/>
              <w:rPr>
                <w:b/>
                <w:bCs/>
                <w:iCs/>
                <w:color w:val="000000"/>
              </w:rPr>
            </w:pPr>
            <w:r w:rsidRPr="00446BC0">
              <w:rPr>
                <w:b/>
                <w:bCs/>
                <w:iCs/>
                <w:color w:val="000000"/>
              </w:rPr>
              <w:t>Asse storico-sociale</w:t>
            </w:r>
          </w:p>
          <w:p w14:paraId="249F3485" w14:textId="77777777" w:rsidR="00A4648B" w:rsidRPr="00446BC0" w:rsidRDefault="00A4648B" w:rsidP="005B1E85">
            <w:pPr>
              <w:rPr>
                <w:rFonts w:asciiTheme="minorHAnsi" w:eastAsiaTheme="minorHAnsi" w:hAnsiTheme="minorHAnsi" w:cstheme="minorBidi"/>
                <w:lang w:eastAsia="en-US"/>
              </w:rPr>
            </w:pPr>
          </w:p>
        </w:tc>
        <w:tc>
          <w:tcPr>
            <w:tcW w:w="4814" w:type="dxa"/>
            <w:shd w:val="clear" w:color="auto" w:fill="D9E2F3" w:themeFill="accent1" w:themeFillTint="33"/>
            <w:vAlign w:val="center"/>
          </w:tcPr>
          <w:p w14:paraId="0AAEA797" w14:textId="77777777" w:rsidR="00A4648B" w:rsidRPr="00446BC0" w:rsidRDefault="00A4648B" w:rsidP="005B1E85">
            <w:pPr>
              <w:numPr>
                <w:ilvl w:val="0"/>
                <w:numId w:val="15"/>
              </w:numPr>
              <w:autoSpaceDE w:val="0"/>
              <w:autoSpaceDN w:val="0"/>
              <w:adjustRightInd w:val="0"/>
              <w:rPr>
                <w:rFonts w:eastAsiaTheme="minorHAnsi"/>
                <w:b/>
                <w:color w:val="000000"/>
                <w:lang w:eastAsia="en-US"/>
              </w:rPr>
            </w:pPr>
            <w:r w:rsidRPr="00446BC0">
              <w:rPr>
                <w:rFonts w:eastAsiaTheme="minorHAnsi"/>
                <w:b/>
                <w:color w:val="000000"/>
                <w:lang w:eastAsia="en-US"/>
              </w:rPr>
              <w:t>Competenze personale, sociale e capacità di imparare a imparare.</w:t>
            </w:r>
          </w:p>
          <w:p w14:paraId="695FF417" w14:textId="77777777" w:rsidR="00A4648B" w:rsidRPr="00446BC0" w:rsidRDefault="00A4648B" w:rsidP="005B1E85">
            <w:pPr>
              <w:numPr>
                <w:ilvl w:val="0"/>
                <w:numId w:val="15"/>
              </w:numPr>
              <w:autoSpaceDE w:val="0"/>
              <w:autoSpaceDN w:val="0"/>
              <w:adjustRightInd w:val="0"/>
              <w:rPr>
                <w:rFonts w:eastAsiaTheme="minorHAnsi"/>
                <w:b/>
                <w:color w:val="000000"/>
                <w:lang w:eastAsia="en-US"/>
              </w:rPr>
            </w:pPr>
            <w:r w:rsidRPr="00446BC0">
              <w:rPr>
                <w:rFonts w:eastAsiaTheme="minorHAnsi"/>
                <w:b/>
                <w:color w:val="000000"/>
                <w:lang w:eastAsia="en-US"/>
              </w:rPr>
              <w:t>Competenza in materia di cittadinanza.</w:t>
            </w:r>
          </w:p>
          <w:p w14:paraId="212404F4" w14:textId="77777777" w:rsidR="00A4648B" w:rsidRPr="00446BC0" w:rsidRDefault="00A4648B" w:rsidP="005B1E85">
            <w:pPr>
              <w:numPr>
                <w:ilvl w:val="0"/>
                <w:numId w:val="15"/>
              </w:numPr>
              <w:autoSpaceDE w:val="0"/>
              <w:autoSpaceDN w:val="0"/>
              <w:adjustRightInd w:val="0"/>
              <w:rPr>
                <w:rFonts w:eastAsiaTheme="minorHAnsi"/>
                <w:b/>
                <w:color w:val="000000"/>
                <w:lang w:eastAsia="en-US"/>
              </w:rPr>
            </w:pPr>
            <w:r w:rsidRPr="00446BC0">
              <w:rPr>
                <w:rFonts w:eastAsiaTheme="minorHAnsi"/>
                <w:b/>
                <w:color w:val="000000"/>
                <w:lang w:eastAsia="en-US"/>
              </w:rPr>
              <w:t>Competenza imprenditoriale.</w:t>
            </w:r>
          </w:p>
          <w:p w14:paraId="7DDEBC02" w14:textId="77777777" w:rsidR="00A4648B" w:rsidRPr="00446BC0" w:rsidRDefault="00A4648B" w:rsidP="005B1E85">
            <w:pPr>
              <w:numPr>
                <w:ilvl w:val="0"/>
                <w:numId w:val="15"/>
              </w:numPr>
              <w:contextualSpacing/>
              <w:rPr>
                <w:rFonts w:eastAsia="Calibri"/>
                <w:lang w:eastAsia="en-US"/>
              </w:rPr>
            </w:pPr>
            <w:r w:rsidRPr="00446BC0">
              <w:rPr>
                <w:rFonts w:eastAsia="Calibri"/>
                <w:b/>
                <w:color w:val="000000"/>
                <w:lang w:eastAsia="en-US"/>
              </w:rPr>
              <w:t>Competenza in materia di consapevolezza ed espressione culturale</w:t>
            </w:r>
          </w:p>
        </w:tc>
      </w:tr>
      <w:tr w:rsidR="00A4648B" w:rsidRPr="00446BC0" w14:paraId="718A680F" w14:textId="77777777" w:rsidTr="005B1E85">
        <w:trPr>
          <w:trHeight w:val="1653"/>
        </w:trPr>
        <w:tc>
          <w:tcPr>
            <w:tcW w:w="9634" w:type="dxa"/>
            <w:gridSpan w:val="3"/>
          </w:tcPr>
          <w:p w14:paraId="7250C4E4" w14:textId="77777777" w:rsidR="00A4648B" w:rsidRPr="00446BC0" w:rsidRDefault="00A4648B" w:rsidP="005B1E85">
            <w:pPr>
              <w:autoSpaceDE w:val="0"/>
              <w:autoSpaceDN w:val="0"/>
              <w:adjustRightInd w:val="0"/>
              <w:rPr>
                <w:rFonts w:asciiTheme="minorHAnsi" w:eastAsiaTheme="minorHAnsi" w:hAnsiTheme="minorHAnsi" w:cstheme="minorHAnsi"/>
                <w:bCs/>
                <w:color w:val="000000"/>
                <w:lang w:eastAsia="en-US"/>
              </w:rPr>
            </w:pPr>
            <w:r w:rsidRPr="00446BC0">
              <w:rPr>
                <w:rFonts w:asciiTheme="minorHAnsi" w:eastAsiaTheme="minorHAnsi" w:hAnsiTheme="minorHAnsi" w:cstheme="minorBidi"/>
                <w:b/>
                <w:color w:val="000000"/>
                <w:sz w:val="20"/>
                <w:szCs w:val="20"/>
                <w:lang w:eastAsia="en-US"/>
              </w:rPr>
              <w:t>•</w:t>
            </w:r>
            <w:r w:rsidRPr="00446BC0">
              <w:rPr>
                <w:rFonts w:asciiTheme="minorHAnsi" w:eastAsiaTheme="minorHAnsi" w:hAnsiTheme="minorHAnsi" w:cstheme="minorBidi"/>
                <w:bCs/>
                <w:color w:val="000000"/>
                <w:sz w:val="20"/>
                <w:szCs w:val="20"/>
                <w:lang w:eastAsia="en-US"/>
              </w:rPr>
              <w:tab/>
            </w:r>
            <w:r w:rsidRPr="00446BC0">
              <w:rPr>
                <w:rFonts w:asciiTheme="minorHAnsi" w:eastAsiaTheme="minorHAnsi" w:hAnsiTheme="minorHAnsi" w:cstheme="minorHAnsi"/>
                <w:bCs/>
                <w:color w:val="000000"/>
                <w:lang w:eastAsia="en-US"/>
              </w:rPr>
              <w:t>Comprendere il cambiamento e la diversità dei tempi storici in una dimensione diacronica attraverso il       confronto fra epoche e in una dimensione sincronica attraverso il confronto fra aree geografiche e culturali.</w:t>
            </w:r>
          </w:p>
          <w:p w14:paraId="1F9E4E79" w14:textId="77777777" w:rsidR="00A4648B" w:rsidRPr="00446BC0" w:rsidRDefault="00A4648B" w:rsidP="005B1E85">
            <w:pPr>
              <w:autoSpaceDE w:val="0"/>
              <w:autoSpaceDN w:val="0"/>
              <w:adjustRightInd w:val="0"/>
              <w:rPr>
                <w:rFonts w:asciiTheme="minorHAnsi" w:eastAsiaTheme="minorHAnsi" w:hAnsiTheme="minorHAnsi" w:cstheme="minorHAnsi"/>
                <w:bCs/>
                <w:color w:val="000000"/>
                <w:lang w:eastAsia="en-US"/>
              </w:rPr>
            </w:pPr>
            <w:r w:rsidRPr="00446BC0">
              <w:rPr>
                <w:rFonts w:asciiTheme="minorHAnsi" w:eastAsiaTheme="minorHAnsi" w:hAnsiTheme="minorHAnsi" w:cstheme="minorHAnsi"/>
                <w:bCs/>
                <w:color w:val="000000"/>
                <w:lang w:eastAsia="en-US"/>
              </w:rPr>
              <w:t>•</w:t>
            </w:r>
            <w:r w:rsidRPr="00446BC0">
              <w:rPr>
                <w:rFonts w:asciiTheme="minorHAnsi" w:eastAsiaTheme="minorHAnsi" w:hAnsiTheme="minorHAnsi" w:cstheme="minorHAnsi"/>
                <w:bCs/>
                <w:color w:val="000000"/>
                <w:lang w:eastAsia="en-US"/>
              </w:rPr>
              <w:tab/>
              <w:t>Collocare l’esperienza personale in un sistema di regole fondato sul reciproco riconoscimento dei diritti garantiti dalla Costituzione, a tutela della persona, della collettività e dell’ambiente.</w:t>
            </w:r>
          </w:p>
          <w:p w14:paraId="17354450" w14:textId="77777777" w:rsidR="00A4648B" w:rsidRPr="00446BC0" w:rsidRDefault="00A4648B" w:rsidP="005B1E85">
            <w:pPr>
              <w:autoSpaceDE w:val="0"/>
              <w:autoSpaceDN w:val="0"/>
              <w:adjustRightInd w:val="0"/>
              <w:rPr>
                <w:rFonts w:asciiTheme="minorHAnsi" w:eastAsiaTheme="minorHAnsi" w:hAnsiTheme="minorHAnsi" w:cstheme="minorBidi"/>
                <w:b/>
                <w:color w:val="000000"/>
                <w:sz w:val="20"/>
                <w:szCs w:val="20"/>
                <w:lang w:eastAsia="en-US"/>
              </w:rPr>
            </w:pPr>
            <w:r w:rsidRPr="00446BC0">
              <w:rPr>
                <w:rFonts w:asciiTheme="minorHAnsi" w:eastAsiaTheme="minorHAnsi" w:hAnsiTheme="minorHAnsi" w:cstheme="minorHAnsi"/>
                <w:bCs/>
                <w:color w:val="000000"/>
                <w:lang w:eastAsia="en-US"/>
              </w:rPr>
              <w:t>•</w:t>
            </w:r>
            <w:r w:rsidRPr="00446BC0">
              <w:rPr>
                <w:rFonts w:asciiTheme="minorHAnsi" w:eastAsiaTheme="minorHAnsi" w:hAnsiTheme="minorHAnsi" w:cstheme="minorHAnsi"/>
                <w:bCs/>
                <w:color w:val="000000"/>
                <w:lang w:eastAsia="en-US"/>
              </w:rPr>
              <w:tab/>
              <w:t>Riconoscere le caratteristiche essenziali del sistema socio economico per orientarsi nel tessuto produttivo del proprio territorio.</w:t>
            </w:r>
          </w:p>
        </w:tc>
      </w:tr>
    </w:tbl>
    <w:p w14:paraId="65C6EDB9" w14:textId="77777777" w:rsidR="00A4648B" w:rsidRPr="00446BC0" w:rsidRDefault="00A4648B" w:rsidP="00A4648B">
      <w:pPr>
        <w:spacing w:after="160" w:line="259" w:lineRule="auto"/>
        <w:rPr>
          <w:rFonts w:asciiTheme="minorHAnsi" w:eastAsiaTheme="minorHAnsi" w:hAnsiTheme="minorHAnsi" w:cstheme="minorBidi"/>
          <w:lang w:eastAsia="en-US"/>
        </w:rPr>
      </w:pPr>
    </w:p>
    <w:tbl>
      <w:tblPr>
        <w:tblStyle w:val="Grigliatabella"/>
        <w:tblW w:w="0" w:type="auto"/>
        <w:tblLook w:val="04A0" w:firstRow="1" w:lastRow="0" w:firstColumn="1" w:lastColumn="0" w:noHBand="0" w:noVBand="1"/>
      </w:tblPr>
      <w:tblGrid>
        <w:gridCol w:w="9629"/>
      </w:tblGrid>
      <w:tr w:rsidR="00A4648B" w14:paraId="6CD1DD98" w14:textId="77777777" w:rsidTr="00C569F1">
        <w:tc>
          <w:tcPr>
            <w:tcW w:w="9629" w:type="dxa"/>
            <w:shd w:val="clear" w:color="auto" w:fill="5B9BD5" w:themeFill="accent5"/>
          </w:tcPr>
          <w:p w14:paraId="1B9AD02A" w14:textId="77777777" w:rsidR="00A4648B" w:rsidRPr="00C569F1" w:rsidRDefault="00A4648B" w:rsidP="005B1E85">
            <w:pPr>
              <w:spacing w:before="240" w:after="60"/>
              <w:jc w:val="center"/>
              <w:outlineLvl w:val="4"/>
              <w:rPr>
                <w:b/>
                <w:bCs/>
                <w:iCs/>
                <w:color w:val="FFFFFF" w:themeColor="background1"/>
                <w:lang w:val="x-none" w:eastAsia="x-none"/>
              </w:rPr>
            </w:pPr>
            <w:r w:rsidRPr="00C569F1">
              <w:rPr>
                <w:b/>
                <w:bCs/>
                <w:iCs/>
                <w:color w:val="FFFFFF" w:themeColor="background1"/>
                <w:lang w:val="x-none" w:eastAsia="x-none"/>
              </w:rPr>
              <w:t xml:space="preserve">COMPETENZE CHIAVE </w:t>
            </w:r>
            <w:r w:rsidRPr="00C569F1">
              <w:rPr>
                <w:b/>
                <w:bCs/>
                <w:iCs/>
                <w:color w:val="FFFFFF" w:themeColor="background1"/>
                <w:lang w:eastAsia="x-none"/>
              </w:rPr>
              <w:t>PER LA</w:t>
            </w:r>
            <w:r w:rsidRPr="00C569F1">
              <w:rPr>
                <w:b/>
                <w:bCs/>
                <w:iCs/>
                <w:color w:val="FFFFFF" w:themeColor="background1"/>
                <w:lang w:val="x-none" w:eastAsia="x-none"/>
              </w:rPr>
              <w:t xml:space="preserve"> CITTADINANZA </w:t>
            </w:r>
          </w:p>
          <w:p w14:paraId="1D309BB3" w14:textId="77777777" w:rsidR="00A4648B" w:rsidRDefault="00A4648B" w:rsidP="005B1E85">
            <w:pPr>
              <w:spacing w:before="240" w:after="60"/>
              <w:outlineLvl w:val="4"/>
              <w:rPr>
                <w:rFonts w:asciiTheme="minorHAnsi" w:hAnsiTheme="minorHAnsi" w:cstheme="minorHAnsi"/>
                <w:b/>
                <w:bCs/>
                <w:iCs/>
                <w:sz w:val="28"/>
                <w:szCs w:val="28"/>
                <w:lang w:val="x-none" w:eastAsia="x-none"/>
              </w:rPr>
            </w:pPr>
          </w:p>
        </w:tc>
      </w:tr>
      <w:tr w:rsidR="00A4648B" w14:paraId="72679D1C" w14:textId="77777777" w:rsidTr="005B1E85">
        <w:tc>
          <w:tcPr>
            <w:tcW w:w="9629" w:type="dxa"/>
          </w:tcPr>
          <w:p w14:paraId="4A2EF991" w14:textId="77777777" w:rsidR="00A4648B" w:rsidRPr="00446BC0" w:rsidRDefault="00A4648B" w:rsidP="005B1E85">
            <w:pPr>
              <w:tabs>
                <w:tab w:val="left" w:pos="400"/>
                <w:tab w:val="left" w:pos="851"/>
                <w:tab w:val="left" w:pos="1247"/>
                <w:tab w:val="left" w:pos="5670"/>
                <w:tab w:val="left" w:pos="7088"/>
              </w:tabs>
              <w:jc w:val="both"/>
              <w:rPr>
                <w:rFonts w:asciiTheme="minorHAnsi" w:hAnsiTheme="minorHAnsi" w:cstheme="minorHAnsi"/>
                <w:iCs/>
                <w:color w:val="000000"/>
              </w:rPr>
            </w:pPr>
            <w:r w:rsidRPr="00446BC0">
              <w:rPr>
                <w:rFonts w:asciiTheme="minorHAnsi" w:hAnsiTheme="minorHAnsi" w:cstheme="minorHAnsi"/>
                <w:color w:val="000000"/>
              </w:rPr>
              <w:t>Le competenze chiave sono il risultato che si può conseguire - all’interno di un unico processo di insegnamento</w:t>
            </w:r>
            <w:r w:rsidRPr="00446BC0">
              <w:rPr>
                <w:rFonts w:asciiTheme="minorHAnsi" w:hAnsiTheme="minorHAnsi" w:cstheme="minorHAnsi"/>
                <w:iCs/>
                <w:color w:val="000000"/>
              </w:rPr>
              <w:t>/apprendimento - attraverso la reciproca integrazione e interdipendenza tra i saperi e le competenze contenuti negli assi culturali.</w:t>
            </w:r>
          </w:p>
          <w:p w14:paraId="07291881" w14:textId="77777777" w:rsidR="00A4648B" w:rsidRPr="00446BC0" w:rsidRDefault="00A4648B" w:rsidP="005B1E85">
            <w:pPr>
              <w:tabs>
                <w:tab w:val="left" w:pos="400"/>
                <w:tab w:val="left" w:pos="851"/>
                <w:tab w:val="left" w:pos="1247"/>
                <w:tab w:val="left" w:pos="5670"/>
                <w:tab w:val="left" w:pos="7088"/>
              </w:tabs>
              <w:jc w:val="both"/>
              <w:rPr>
                <w:rFonts w:asciiTheme="minorHAnsi" w:hAnsiTheme="minorHAnsi" w:cstheme="minorHAnsi"/>
                <w:iCs/>
                <w:color w:val="000000"/>
              </w:rPr>
            </w:pPr>
          </w:p>
          <w:p w14:paraId="4E9DC4C2"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1 - Imparare ad imparare</w:t>
            </w:r>
            <w:r w:rsidRPr="00446BC0">
              <w:rPr>
                <w:rFonts w:ascii="Calibri" w:hAnsi="Calibri" w:cs="Calibri"/>
                <w:color w:val="000000"/>
                <w:bdr w:val="none" w:sz="0" w:space="0" w:color="auto" w:frame="1"/>
              </w:rPr>
              <w:t xml:space="preserve">: organizzare il proprio apprendimento, individuando, scegliendo ed </w:t>
            </w:r>
            <w:r w:rsidRPr="00446BC0">
              <w:rPr>
                <w:rFonts w:ascii="Calibri" w:hAnsi="Calibri" w:cs="Calibri"/>
                <w:b/>
                <w:bCs/>
                <w:color w:val="000000"/>
                <w:bdr w:val="none" w:sz="0" w:space="0" w:color="auto" w:frame="1"/>
              </w:rPr>
              <w:t>utilizzando varie fonti</w:t>
            </w:r>
            <w:r w:rsidRPr="00446BC0">
              <w:rPr>
                <w:rFonts w:ascii="Calibri" w:hAnsi="Calibri" w:cs="Calibri"/>
                <w:color w:val="000000"/>
                <w:bdr w:val="none" w:sz="0" w:space="0" w:color="auto" w:frame="1"/>
              </w:rPr>
              <w:t xml:space="preserve"> e varie modalità di informazione e di formazione (formale, non formale </w:t>
            </w:r>
            <w:proofErr w:type="spellStart"/>
            <w:r w:rsidRPr="00446BC0">
              <w:rPr>
                <w:rFonts w:ascii="Calibri" w:hAnsi="Calibri" w:cs="Calibri"/>
                <w:color w:val="000000"/>
                <w:bdr w:val="none" w:sz="0" w:space="0" w:color="auto" w:frame="1"/>
              </w:rPr>
              <w:t>ed</w:t>
            </w:r>
            <w:proofErr w:type="spellEnd"/>
            <w:r w:rsidRPr="00446BC0">
              <w:rPr>
                <w:rFonts w:ascii="Calibri" w:hAnsi="Calibri" w:cs="Calibri"/>
                <w:color w:val="000000"/>
                <w:bdr w:val="none" w:sz="0" w:space="0" w:color="auto" w:frame="1"/>
              </w:rPr>
              <w:t xml:space="preserve"> informale), anche in funzione dei tempi disponibili, delle proprie strategie e del proprio metodo di studio e di lavoro.</w:t>
            </w:r>
          </w:p>
          <w:p w14:paraId="159233A6"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2 - Progettare</w:t>
            </w:r>
            <w:r w:rsidRPr="00446BC0">
              <w:rPr>
                <w:rFonts w:ascii="Calibri" w:hAnsi="Calibri" w:cs="Calibri"/>
                <w:color w:val="000000"/>
                <w:bdr w:val="none" w:sz="0" w:space="0" w:color="auto" w:frame="1"/>
              </w:rPr>
              <w:t xml:space="preserve">: elaborare e realizzare progetti riguardanti lo sviluppo delle proprie attività di studio e di lavoro, utilizzando le conoscenze apprese per stabilire obiettivi significativi e realistici e le relative priorità, valutando i vincoli e le possibilità esistenti, </w:t>
            </w:r>
            <w:r w:rsidRPr="00446BC0">
              <w:rPr>
                <w:rFonts w:ascii="Calibri" w:hAnsi="Calibri" w:cs="Calibri"/>
                <w:b/>
                <w:bCs/>
                <w:color w:val="000000"/>
                <w:bdr w:val="none" w:sz="0" w:space="0" w:color="auto" w:frame="1"/>
              </w:rPr>
              <w:t>definendo strategie di azione</w:t>
            </w:r>
            <w:r w:rsidRPr="00446BC0">
              <w:rPr>
                <w:rFonts w:ascii="Calibri" w:hAnsi="Calibri" w:cs="Calibri"/>
                <w:color w:val="000000"/>
                <w:bdr w:val="none" w:sz="0" w:space="0" w:color="auto" w:frame="1"/>
              </w:rPr>
              <w:t xml:space="preserve"> e verificando i risultati raggiunti.</w:t>
            </w:r>
          </w:p>
          <w:p w14:paraId="24D433BC"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3 - Comunicare e comprendere</w:t>
            </w:r>
            <w:r w:rsidRPr="00446BC0">
              <w:rPr>
                <w:rFonts w:ascii="Calibri" w:hAnsi="Calibri" w:cs="Calibri"/>
                <w:color w:val="000000"/>
                <w:bdr w:val="none" w:sz="0" w:space="0" w:color="auto" w:frame="1"/>
              </w:rPr>
              <w:t xml:space="preserve"> messaggi di genere diverso (quotidiano, letterario, tecnico, scientifico) e di complessità diversa, trasmessi utilizzando linguaggi diversi (verbale, matematico, scientifico, simbolico, ecc.) mediante diversi supporti (cartacei, informatici e multimediali) o rappresentare eventi, fenomeni, principi, concetti, norme, procedure, atteggiamenti, stati d’animo, emozioni, ecc. </w:t>
            </w:r>
            <w:r w:rsidRPr="00446BC0">
              <w:rPr>
                <w:rFonts w:ascii="Calibri" w:hAnsi="Calibri" w:cs="Calibri"/>
                <w:b/>
                <w:bCs/>
                <w:color w:val="000000"/>
                <w:bdr w:val="none" w:sz="0" w:space="0" w:color="auto" w:frame="1"/>
              </w:rPr>
              <w:t xml:space="preserve">utilizzando linguaggi diversi </w:t>
            </w:r>
            <w:r w:rsidRPr="00446BC0">
              <w:rPr>
                <w:rFonts w:ascii="Calibri" w:hAnsi="Calibri" w:cs="Calibri"/>
                <w:color w:val="000000"/>
                <w:bdr w:val="none" w:sz="0" w:space="0" w:color="auto" w:frame="1"/>
              </w:rPr>
              <w:t xml:space="preserve">(verbale, matematico, scientifico, simbolico, ecc.) e diverse conoscenze disciplinari, </w:t>
            </w:r>
            <w:r w:rsidRPr="00446BC0">
              <w:rPr>
                <w:rFonts w:ascii="Calibri" w:hAnsi="Calibri" w:cs="Calibri"/>
                <w:b/>
                <w:bCs/>
                <w:color w:val="000000"/>
                <w:bdr w:val="none" w:sz="0" w:space="0" w:color="auto" w:frame="1"/>
              </w:rPr>
              <w:t>mediante diversi supporti</w:t>
            </w:r>
            <w:r w:rsidRPr="00446BC0">
              <w:rPr>
                <w:rFonts w:ascii="Calibri" w:hAnsi="Calibri" w:cs="Calibri"/>
                <w:color w:val="000000"/>
                <w:bdr w:val="none" w:sz="0" w:space="0" w:color="auto" w:frame="1"/>
              </w:rPr>
              <w:t xml:space="preserve"> (cartacei, informatici e multimediali).</w:t>
            </w:r>
          </w:p>
          <w:p w14:paraId="7BD17142"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4 - Collaborare e partecipare</w:t>
            </w:r>
            <w:r w:rsidRPr="00446BC0">
              <w:rPr>
                <w:rFonts w:ascii="Calibri" w:hAnsi="Calibri" w:cs="Calibri"/>
                <w:color w:val="000000"/>
                <w:bdr w:val="none" w:sz="0" w:space="0" w:color="auto" w:frame="1"/>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2CF2F97F"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5 - Agire in modo autonomo e responsabile</w:t>
            </w:r>
            <w:r w:rsidRPr="00446BC0">
              <w:rPr>
                <w:rFonts w:ascii="Calibri" w:hAnsi="Calibri" w:cs="Calibri"/>
                <w:color w:val="000000"/>
                <w:bdr w:val="none" w:sz="0" w:space="0" w:color="auto" w:frame="1"/>
              </w:rPr>
              <w:t>: sapersi inserire in modo attivo e consapevole nella vita sociale e far valere al suo interno i propri diritti e bisogni riconoscendo al contempo quelli altrui, le opportunità comuni, i limiti, le regole, le responsabilità.</w:t>
            </w:r>
          </w:p>
          <w:p w14:paraId="005A552F"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6 - Risolvere problemi</w:t>
            </w:r>
            <w:r w:rsidRPr="00446BC0">
              <w:rPr>
                <w:rFonts w:ascii="Calibri" w:hAnsi="Calibri" w:cs="Calibri"/>
                <w:color w:val="000000"/>
                <w:bdr w:val="none" w:sz="0" w:space="0" w:color="auto" w:frame="1"/>
              </w:rPr>
              <w:t>: affrontare situazioni problematiche costruendo e verificando ipotesi, individuando le fonti e le risorse adeguate, raccogliendo e valutando i dati, proponendo soluzioni utilizzando, secondo il tipo di problema, contenuti e metodi delle diverse discipline.</w:t>
            </w:r>
          </w:p>
          <w:p w14:paraId="24828999"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000000"/>
                <w:bdr w:val="none" w:sz="0" w:space="0" w:color="auto" w:frame="1"/>
              </w:rPr>
              <w:t>7 - Individuare collegamenti e relazioni</w:t>
            </w:r>
            <w:r w:rsidRPr="00446BC0">
              <w:rPr>
                <w:rFonts w:ascii="Calibri" w:hAnsi="Calibri" w:cs="Calibri"/>
                <w:color w:val="000000"/>
                <w:bdr w:val="none" w:sz="0" w:space="0" w:color="auto" w:frame="1"/>
              </w:rPr>
              <w:t>: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14:paraId="3EE57BCA" w14:textId="77777777" w:rsidR="00A4648B" w:rsidRPr="00446BC0" w:rsidRDefault="00A4648B" w:rsidP="005B1E85">
            <w:pPr>
              <w:textAlignment w:val="baseline"/>
              <w:rPr>
                <w:rFonts w:ascii="Calibri" w:hAnsi="Calibri" w:cs="Calibri"/>
                <w:color w:val="333333"/>
                <w:sz w:val="27"/>
                <w:szCs w:val="27"/>
              </w:rPr>
            </w:pPr>
            <w:r w:rsidRPr="00446BC0">
              <w:rPr>
                <w:rFonts w:ascii="Calibri" w:hAnsi="Calibri" w:cs="Calibri"/>
                <w:b/>
                <w:bCs/>
                <w:color w:val="333333"/>
                <w:bdr w:val="none" w:sz="0" w:space="0" w:color="auto" w:frame="1"/>
              </w:rPr>
              <w:t>8 - Acquisire ed interpretare l’informazione</w:t>
            </w:r>
            <w:r w:rsidRPr="00446BC0">
              <w:rPr>
                <w:rFonts w:ascii="Calibri" w:hAnsi="Calibri" w:cs="Calibri"/>
                <w:color w:val="333333"/>
                <w:bdr w:val="none" w:sz="0" w:space="0" w:color="auto" w:frame="1"/>
              </w:rPr>
              <w:t>: acquisire ed interpretare criticamente l'informazione ricevuta nei diversi ambiti ed attraverso diversi strumenti comunicativi, valutandone l’attendibilità e l’utilità, distinguendo fatti e opinioni.</w:t>
            </w:r>
          </w:p>
          <w:p w14:paraId="04CAC802" w14:textId="77777777" w:rsidR="00A4648B" w:rsidRPr="00700432" w:rsidRDefault="00A4648B" w:rsidP="005B1E85">
            <w:pPr>
              <w:spacing w:before="240" w:after="60"/>
              <w:outlineLvl w:val="4"/>
              <w:rPr>
                <w:rFonts w:asciiTheme="minorHAnsi" w:hAnsiTheme="minorHAnsi" w:cstheme="minorHAnsi"/>
                <w:b/>
                <w:bCs/>
                <w:iCs/>
                <w:sz w:val="28"/>
                <w:szCs w:val="28"/>
                <w:lang w:eastAsia="x-none"/>
              </w:rPr>
            </w:pPr>
          </w:p>
        </w:tc>
      </w:tr>
    </w:tbl>
    <w:p w14:paraId="352C24B0" w14:textId="798845D5" w:rsidR="00C569F1" w:rsidRDefault="00C569F1" w:rsidP="00A4648B">
      <w:pPr>
        <w:rPr>
          <w:rFonts w:asciiTheme="minorHAnsi" w:hAnsiTheme="minorHAnsi" w:cstheme="minorHAnsi"/>
          <w:b/>
          <w:bCs/>
          <w:sz w:val="28"/>
          <w:szCs w:val="28"/>
        </w:rPr>
      </w:pPr>
    </w:p>
    <w:tbl>
      <w:tblPr>
        <w:tblStyle w:val="Grigliatabella"/>
        <w:tblW w:w="0" w:type="auto"/>
        <w:tblLook w:val="04A0" w:firstRow="1" w:lastRow="0" w:firstColumn="1" w:lastColumn="0" w:noHBand="0" w:noVBand="1"/>
      </w:tblPr>
      <w:tblGrid>
        <w:gridCol w:w="9870"/>
      </w:tblGrid>
      <w:tr w:rsidR="00C569F1" w14:paraId="3381B2EA" w14:textId="77777777" w:rsidTr="00C569F1">
        <w:tc>
          <w:tcPr>
            <w:tcW w:w="9870" w:type="dxa"/>
            <w:shd w:val="clear" w:color="auto" w:fill="5B9BD5" w:themeFill="accent5"/>
          </w:tcPr>
          <w:p w14:paraId="38075E31" w14:textId="77777777" w:rsidR="00C569F1" w:rsidRPr="00C569F1" w:rsidRDefault="00C569F1" w:rsidP="00C569F1">
            <w:pPr>
              <w:pStyle w:val="Pidipagina"/>
              <w:tabs>
                <w:tab w:val="clear" w:pos="4819"/>
                <w:tab w:val="clear" w:pos="9638"/>
              </w:tabs>
              <w:jc w:val="center"/>
              <w:rPr>
                <w:b/>
                <w:color w:val="FFFFFF" w:themeColor="background1"/>
                <w:sz w:val="24"/>
                <w:szCs w:val="24"/>
              </w:rPr>
            </w:pPr>
            <w:r w:rsidRPr="00C569F1">
              <w:rPr>
                <w:b/>
                <w:color w:val="FFFFFF" w:themeColor="background1"/>
                <w:sz w:val="24"/>
                <w:szCs w:val="24"/>
              </w:rPr>
              <w:t>FINALITA' ED OBIETTIVI EDUCATIVI</w:t>
            </w:r>
          </w:p>
          <w:p w14:paraId="16C23541" w14:textId="77777777" w:rsidR="00C569F1" w:rsidRPr="00C569F1" w:rsidRDefault="00C569F1" w:rsidP="00A4648B">
            <w:pPr>
              <w:rPr>
                <w:rFonts w:asciiTheme="minorHAnsi" w:hAnsiTheme="minorHAnsi" w:cstheme="minorHAnsi"/>
                <w:b/>
                <w:bCs/>
                <w:color w:val="FFFFFF" w:themeColor="background1"/>
                <w:sz w:val="28"/>
                <w:szCs w:val="28"/>
              </w:rPr>
            </w:pPr>
          </w:p>
        </w:tc>
      </w:tr>
    </w:tbl>
    <w:p w14:paraId="7BEBEAAC" w14:textId="77777777" w:rsidR="00C569F1" w:rsidRDefault="00C569F1" w:rsidP="00A4648B">
      <w:pPr>
        <w:rPr>
          <w:rFonts w:asciiTheme="minorHAnsi" w:hAnsiTheme="minorHAnsi" w:cstheme="minorHAnsi"/>
          <w:b/>
          <w:bCs/>
          <w:sz w:val="28"/>
          <w:szCs w:val="28"/>
        </w:rPr>
      </w:pPr>
    </w:p>
    <w:tbl>
      <w:tblPr>
        <w:tblStyle w:val="Grigliatabella"/>
        <w:tblW w:w="0" w:type="auto"/>
        <w:tblLook w:val="04A0" w:firstRow="1" w:lastRow="0" w:firstColumn="1" w:lastColumn="0" w:noHBand="0" w:noVBand="1"/>
      </w:tblPr>
      <w:tblGrid>
        <w:gridCol w:w="9870"/>
      </w:tblGrid>
      <w:tr w:rsidR="00A4648B" w14:paraId="61B650A4" w14:textId="77777777" w:rsidTr="005B1E85">
        <w:tc>
          <w:tcPr>
            <w:tcW w:w="9870" w:type="dxa"/>
          </w:tcPr>
          <w:p w14:paraId="19B08F24" w14:textId="77777777" w:rsidR="00A4648B" w:rsidRPr="00C23157" w:rsidRDefault="00A4648B" w:rsidP="005B1E85">
            <w:pPr>
              <w:pStyle w:val="Pidipagina"/>
              <w:tabs>
                <w:tab w:val="clear" w:pos="4819"/>
                <w:tab w:val="clear" w:pos="9638"/>
              </w:tabs>
              <w:rPr>
                <w:rFonts w:asciiTheme="minorHAnsi" w:hAnsiTheme="minorHAnsi" w:cstheme="minorHAnsi"/>
                <w:b/>
                <w:sz w:val="22"/>
                <w:szCs w:val="22"/>
              </w:rPr>
            </w:pPr>
          </w:p>
          <w:p w14:paraId="257020FC" w14:textId="77777777" w:rsidR="00A4648B" w:rsidRPr="00C23157" w:rsidRDefault="00A4648B" w:rsidP="005B1E85">
            <w:pPr>
              <w:pStyle w:val="Pidipagina"/>
              <w:tabs>
                <w:tab w:val="clear" w:pos="4819"/>
                <w:tab w:val="clear" w:pos="9638"/>
              </w:tabs>
              <w:rPr>
                <w:rFonts w:asciiTheme="minorHAnsi" w:hAnsiTheme="minorHAnsi" w:cstheme="minorHAnsi"/>
                <w:b/>
                <w:sz w:val="22"/>
                <w:szCs w:val="22"/>
              </w:rPr>
            </w:pPr>
          </w:p>
          <w:p w14:paraId="59AE3345" w14:textId="77777777" w:rsidR="00A4648B" w:rsidRPr="00C23157" w:rsidRDefault="00A4648B" w:rsidP="005B1E85">
            <w:pPr>
              <w:pStyle w:val="Pidipagina"/>
              <w:numPr>
                <w:ilvl w:val="0"/>
                <w:numId w:val="19"/>
              </w:numPr>
              <w:tabs>
                <w:tab w:val="clear" w:pos="4819"/>
                <w:tab w:val="clear" w:pos="9638"/>
              </w:tabs>
              <w:rPr>
                <w:rFonts w:asciiTheme="minorHAnsi" w:hAnsiTheme="minorHAnsi" w:cstheme="minorHAnsi"/>
                <w:b/>
                <w:sz w:val="22"/>
                <w:szCs w:val="22"/>
              </w:rPr>
            </w:pPr>
            <w:r>
              <w:rPr>
                <w:rFonts w:asciiTheme="minorHAnsi" w:hAnsiTheme="minorHAnsi" w:cstheme="minorHAnsi"/>
                <w:color w:val="000000"/>
                <w:sz w:val="22"/>
                <w:szCs w:val="22"/>
              </w:rPr>
              <w:t>P</w:t>
            </w:r>
            <w:r w:rsidRPr="00C23157">
              <w:rPr>
                <w:rFonts w:asciiTheme="minorHAnsi" w:hAnsiTheme="minorHAnsi" w:cstheme="minorHAnsi"/>
                <w:color w:val="000000"/>
                <w:sz w:val="22"/>
                <w:szCs w:val="22"/>
              </w:rPr>
              <w:t>romuovere lo "star bene a scuola", creando nella classe un clima favorevole al dialogo, alla discussione, alla partecipazione, alla collaborazione, per attivare il processo di apprendimento;</w:t>
            </w:r>
          </w:p>
          <w:p w14:paraId="0AF1C219"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E</w:t>
            </w:r>
            <w:r w:rsidRPr="00C23157">
              <w:rPr>
                <w:rFonts w:asciiTheme="minorHAnsi" w:hAnsiTheme="minorHAnsi" w:cstheme="minorHAnsi"/>
                <w:color w:val="000000"/>
                <w:sz w:val="22"/>
                <w:szCs w:val="22"/>
              </w:rPr>
              <w:t xml:space="preserve">ducare al rispetto di sé e degli altri; </w:t>
            </w:r>
          </w:p>
          <w:p w14:paraId="77AFFF5D"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E</w:t>
            </w:r>
            <w:r w:rsidRPr="00C23157">
              <w:rPr>
                <w:rFonts w:asciiTheme="minorHAnsi" w:hAnsiTheme="minorHAnsi" w:cstheme="minorHAnsi"/>
                <w:color w:val="000000"/>
                <w:sz w:val="22"/>
                <w:szCs w:val="22"/>
              </w:rPr>
              <w:t>ducare alla multiculturalità;</w:t>
            </w:r>
          </w:p>
          <w:p w14:paraId="35E47B29"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P</w:t>
            </w:r>
            <w:r w:rsidRPr="00C23157">
              <w:rPr>
                <w:rFonts w:asciiTheme="minorHAnsi" w:hAnsiTheme="minorHAnsi" w:cstheme="minorHAnsi"/>
                <w:color w:val="000000"/>
                <w:sz w:val="22"/>
                <w:szCs w:val="22"/>
              </w:rPr>
              <w:t>romuovere la conoscenza e l'uso consapevole degli aspetti comunicativi dei linguaggi verbali e di quelli non verbali;</w:t>
            </w:r>
          </w:p>
          <w:p w14:paraId="1955AEC9"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P</w:t>
            </w:r>
            <w:r w:rsidRPr="00C23157">
              <w:rPr>
                <w:rFonts w:asciiTheme="minorHAnsi" w:hAnsiTheme="minorHAnsi" w:cstheme="minorHAnsi"/>
                <w:color w:val="000000"/>
                <w:sz w:val="22"/>
                <w:szCs w:val="22"/>
              </w:rPr>
              <w:t>romuovere l'apprendimento delle conoscenze disciplinari e lo sviluppo di capacità, di abilità e di competenze;</w:t>
            </w:r>
          </w:p>
          <w:p w14:paraId="071F1529"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S</w:t>
            </w:r>
            <w:r w:rsidRPr="00C23157">
              <w:rPr>
                <w:rFonts w:asciiTheme="minorHAnsi" w:hAnsiTheme="minorHAnsi" w:cstheme="minorHAnsi"/>
                <w:color w:val="000000"/>
                <w:sz w:val="22"/>
                <w:szCs w:val="22"/>
              </w:rPr>
              <w:t>viluppare l'autonomia, il senso di responsabilità, la capacità critica, il metodo di studio e di lavoro;</w:t>
            </w:r>
          </w:p>
          <w:p w14:paraId="4E7B8BF4" w14:textId="77777777" w:rsidR="00A4648B" w:rsidRPr="00C23157"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P</w:t>
            </w:r>
            <w:r w:rsidRPr="00C23157">
              <w:rPr>
                <w:rFonts w:asciiTheme="minorHAnsi" w:hAnsiTheme="minorHAnsi" w:cstheme="minorHAnsi"/>
                <w:color w:val="000000"/>
                <w:sz w:val="22"/>
                <w:szCs w:val="22"/>
              </w:rPr>
              <w:t>romuovere l'autostima, in un rapporto di comprensione e di incoraggiamento, ai fini della presa di coscienza delle proprie potenzialità;</w:t>
            </w:r>
          </w:p>
          <w:p w14:paraId="74B4E31C" w14:textId="77777777" w:rsidR="00A4648B" w:rsidRDefault="00A4648B" w:rsidP="005B1E85">
            <w:pPr>
              <w:pStyle w:val="NormaleWeb"/>
              <w:numPr>
                <w:ilvl w:val="0"/>
                <w:numId w:val="19"/>
              </w:numPr>
              <w:spacing w:before="0" w:beforeAutospacing="0" w:after="165" w:afterAutospacing="0" w:line="343" w:lineRule="atLeast"/>
              <w:rPr>
                <w:rFonts w:asciiTheme="minorHAnsi" w:hAnsiTheme="minorHAnsi" w:cstheme="minorHAnsi"/>
                <w:color w:val="000000"/>
                <w:sz w:val="22"/>
                <w:szCs w:val="22"/>
              </w:rPr>
            </w:pPr>
            <w:r>
              <w:rPr>
                <w:rFonts w:asciiTheme="minorHAnsi" w:hAnsiTheme="minorHAnsi" w:cstheme="minorHAnsi"/>
                <w:color w:val="000000"/>
                <w:sz w:val="22"/>
                <w:szCs w:val="22"/>
              </w:rPr>
              <w:t>O</w:t>
            </w:r>
            <w:r w:rsidRPr="00C23157">
              <w:rPr>
                <w:rFonts w:asciiTheme="minorHAnsi" w:hAnsiTheme="minorHAnsi" w:cstheme="minorHAnsi"/>
                <w:color w:val="000000"/>
                <w:sz w:val="22"/>
                <w:szCs w:val="22"/>
              </w:rPr>
              <w:t>ffrire proposte diversificate per rendere possibile l’individuazione e lo sviluppo dei talenti.</w:t>
            </w:r>
          </w:p>
          <w:p w14:paraId="5A799059" w14:textId="77777777" w:rsidR="00A4648B" w:rsidRPr="004F7E06" w:rsidRDefault="00A4648B" w:rsidP="005B1E85">
            <w:pPr>
              <w:pStyle w:val="Paragrafoelenco"/>
              <w:numPr>
                <w:ilvl w:val="0"/>
                <w:numId w:val="19"/>
              </w:numPr>
              <w:rPr>
                <w:rFonts w:asciiTheme="minorHAnsi" w:hAnsiTheme="minorHAnsi" w:cstheme="minorHAnsi"/>
                <w:color w:val="000000"/>
                <w:sz w:val="22"/>
                <w:szCs w:val="22"/>
              </w:rPr>
            </w:pPr>
            <w:r w:rsidRPr="004F7E0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w:t>
            </w:r>
            <w:r w:rsidRPr="004F7E06">
              <w:rPr>
                <w:rFonts w:asciiTheme="minorHAnsi" w:hAnsiTheme="minorHAnsi" w:cstheme="minorHAnsi"/>
                <w:color w:val="000000"/>
                <w:sz w:val="22"/>
                <w:szCs w:val="22"/>
              </w:rPr>
              <w:t>romuovere e consolidare atteggiamenti consapevoli e responsabili</w:t>
            </w:r>
            <w:r>
              <w:rPr>
                <w:rFonts w:asciiTheme="minorHAnsi" w:hAnsiTheme="minorHAnsi" w:cstheme="minorHAnsi"/>
                <w:color w:val="000000"/>
                <w:sz w:val="22"/>
                <w:szCs w:val="22"/>
              </w:rPr>
              <w:t xml:space="preserve"> in un momento di emergenza sanitaria.</w:t>
            </w:r>
          </w:p>
          <w:p w14:paraId="04A384D2" w14:textId="77777777" w:rsidR="00A4648B" w:rsidRPr="00C23157" w:rsidRDefault="00A4648B" w:rsidP="005B1E85">
            <w:pPr>
              <w:pStyle w:val="NormaleWeb"/>
              <w:spacing w:before="0" w:beforeAutospacing="0" w:after="165" w:afterAutospacing="0" w:line="343" w:lineRule="atLeast"/>
              <w:ind w:left="1440"/>
              <w:rPr>
                <w:rFonts w:asciiTheme="minorHAnsi" w:hAnsiTheme="minorHAnsi" w:cstheme="minorHAnsi"/>
                <w:color w:val="000000"/>
                <w:sz w:val="22"/>
                <w:szCs w:val="22"/>
              </w:rPr>
            </w:pPr>
          </w:p>
          <w:p w14:paraId="102B21A4" w14:textId="77777777" w:rsidR="00A4648B" w:rsidRDefault="00A4648B" w:rsidP="005B1E85">
            <w:pPr>
              <w:rPr>
                <w:rFonts w:asciiTheme="minorHAnsi" w:hAnsiTheme="minorHAnsi" w:cstheme="minorHAnsi"/>
                <w:b/>
                <w:bCs/>
                <w:sz w:val="28"/>
                <w:szCs w:val="28"/>
              </w:rPr>
            </w:pPr>
          </w:p>
        </w:tc>
      </w:tr>
    </w:tbl>
    <w:p w14:paraId="2A408908" w14:textId="77777777" w:rsidR="00A4648B" w:rsidRDefault="00A4648B" w:rsidP="00A4648B">
      <w:pPr>
        <w:rPr>
          <w:rFonts w:asciiTheme="minorHAnsi" w:hAnsiTheme="minorHAnsi" w:cstheme="minorHAnsi"/>
          <w:b/>
          <w:bCs/>
          <w:sz w:val="28"/>
          <w:szCs w:val="28"/>
        </w:rPr>
      </w:pPr>
    </w:p>
    <w:p w14:paraId="08D5CF80" w14:textId="77777777" w:rsidR="00A4648B" w:rsidRDefault="00A4648B" w:rsidP="00A4648B">
      <w:pPr>
        <w:rPr>
          <w:rFonts w:asciiTheme="minorHAnsi" w:hAnsiTheme="minorHAnsi" w:cstheme="minorHAnsi"/>
          <w:b/>
          <w:bCs/>
          <w:sz w:val="28"/>
          <w:szCs w:val="28"/>
        </w:rPr>
      </w:pPr>
    </w:p>
    <w:p w14:paraId="0D8621F1" w14:textId="77777777" w:rsidR="00A4648B" w:rsidRDefault="00A4648B" w:rsidP="00A4648B">
      <w:pPr>
        <w:rPr>
          <w:rFonts w:asciiTheme="minorHAnsi" w:hAnsiTheme="minorHAnsi" w:cs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7435"/>
      </w:tblGrid>
      <w:tr w:rsidR="00A4648B" w:rsidRPr="00C23157" w14:paraId="2EBD19AE" w14:textId="77777777" w:rsidTr="005B1E85">
        <w:trPr>
          <w:cantSplit/>
        </w:trPr>
        <w:tc>
          <w:tcPr>
            <w:tcW w:w="2194" w:type="dxa"/>
            <w:vAlign w:val="center"/>
          </w:tcPr>
          <w:p w14:paraId="6DD0D61E" w14:textId="77777777" w:rsidR="00A4648B" w:rsidRPr="00C23157" w:rsidRDefault="00A4648B" w:rsidP="005B1E85">
            <w:pPr>
              <w:pStyle w:val="Titolo1"/>
              <w:rPr>
                <w:rFonts w:asciiTheme="minorHAnsi" w:hAnsiTheme="minorHAnsi" w:cstheme="minorHAnsi"/>
                <w:sz w:val="22"/>
                <w:szCs w:val="22"/>
              </w:rPr>
            </w:pPr>
            <w:r w:rsidRPr="00C23157">
              <w:rPr>
                <w:rFonts w:asciiTheme="minorHAnsi" w:hAnsiTheme="minorHAnsi" w:cstheme="minorHAnsi"/>
                <w:sz w:val="22"/>
                <w:szCs w:val="22"/>
              </w:rPr>
              <w:t>RELAZIONE CON GLI ALTRI</w:t>
            </w:r>
          </w:p>
        </w:tc>
        <w:tc>
          <w:tcPr>
            <w:tcW w:w="7435" w:type="dxa"/>
          </w:tcPr>
          <w:p w14:paraId="7FB3263E"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 xml:space="preserve">Sa porsi in atteggiamento di ascolto </w:t>
            </w:r>
          </w:p>
          <w:p w14:paraId="16CF27B7"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modificare il proprio atteggiamento in rapporto alla situazione, assumendo comportamenti responsabili e consapevoli</w:t>
            </w:r>
          </w:p>
          <w:p w14:paraId="24334F74"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collaborare con gli altri</w:t>
            </w:r>
          </w:p>
          <w:p w14:paraId="5F7BE2EA" w14:textId="77777777" w:rsidR="00A4648B" w:rsidRPr="004F7E06"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Comprende il significato e l’importanza sociale delle regole</w:t>
            </w:r>
            <w:r>
              <w:rPr>
                <w:rFonts w:asciiTheme="minorHAnsi" w:hAnsiTheme="minorHAnsi" w:cstheme="minorHAnsi"/>
                <w:sz w:val="22"/>
                <w:szCs w:val="22"/>
              </w:rPr>
              <w:t xml:space="preserve"> e del loro rispetto </w:t>
            </w:r>
            <w:r w:rsidRPr="004F7E06">
              <w:rPr>
                <w:rFonts w:asciiTheme="minorHAnsi" w:hAnsiTheme="minorHAnsi" w:cstheme="minorHAnsi"/>
                <w:sz w:val="22"/>
                <w:szCs w:val="22"/>
              </w:rPr>
              <w:t>soprattutto nel momento contingente</w:t>
            </w:r>
          </w:p>
        </w:tc>
      </w:tr>
      <w:tr w:rsidR="00A4648B" w:rsidRPr="00C23157" w14:paraId="757375E3" w14:textId="77777777" w:rsidTr="005B1E85">
        <w:trPr>
          <w:cantSplit/>
        </w:trPr>
        <w:tc>
          <w:tcPr>
            <w:tcW w:w="2194" w:type="dxa"/>
            <w:vAlign w:val="center"/>
          </w:tcPr>
          <w:p w14:paraId="278EE68E" w14:textId="77777777" w:rsidR="00A4648B" w:rsidRPr="00C23157" w:rsidRDefault="00A4648B" w:rsidP="005B1E85">
            <w:pPr>
              <w:pStyle w:val="Titolo1"/>
              <w:rPr>
                <w:rFonts w:asciiTheme="minorHAnsi" w:hAnsiTheme="minorHAnsi" w:cstheme="minorHAnsi"/>
                <w:sz w:val="22"/>
                <w:szCs w:val="22"/>
              </w:rPr>
            </w:pPr>
            <w:r w:rsidRPr="00C23157">
              <w:rPr>
                <w:rFonts w:asciiTheme="minorHAnsi" w:hAnsiTheme="minorHAnsi" w:cstheme="minorHAnsi"/>
                <w:sz w:val="22"/>
                <w:szCs w:val="22"/>
              </w:rPr>
              <w:t>IMPEGNO E PARTECIPAZIONE</w:t>
            </w:r>
          </w:p>
        </w:tc>
        <w:tc>
          <w:tcPr>
            <w:tcW w:w="7435" w:type="dxa"/>
          </w:tcPr>
          <w:p w14:paraId="302F8DDC"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prestare attenzione e partecipare alle attività del gruppo</w:t>
            </w:r>
          </w:p>
          <w:p w14:paraId="2B61F436"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ricavare informazioni dall'ascolto e dalle attività</w:t>
            </w:r>
          </w:p>
          <w:p w14:paraId="67E27370"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utilizzare le informazioni in contesti diversi</w:t>
            </w:r>
          </w:p>
        </w:tc>
      </w:tr>
      <w:tr w:rsidR="00A4648B" w:rsidRPr="00C23157" w14:paraId="25F935B3" w14:textId="77777777" w:rsidTr="005B1E85">
        <w:trPr>
          <w:cantSplit/>
          <w:trHeight w:val="910"/>
        </w:trPr>
        <w:tc>
          <w:tcPr>
            <w:tcW w:w="2194" w:type="dxa"/>
            <w:vAlign w:val="center"/>
          </w:tcPr>
          <w:p w14:paraId="697E7C60" w14:textId="77777777" w:rsidR="00A4648B" w:rsidRPr="00C23157" w:rsidRDefault="00A4648B" w:rsidP="005B1E85">
            <w:pPr>
              <w:pStyle w:val="Titolo1"/>
              <w:numPr>
                <w:ilvl w:val="0"/>
                <w:numId w:val="0"/>
              </w:numPr>
              <w:rPr>
                <w:rFonts w:asciiTheme="minorHAnsi" w:hAnsiTheme="minorHAnsi" w:cstheme="minorHAnsi"/>
                <w:sz w:val="22"/>
                <w:szCs w:val="22"/>
              </w:rPr>
            </w:pPr>
            <w:r w:rsidRPr="00C23157">
              <w:rPr>
                <w:rFonts w:asciiTheme="minorHAnsi" w:hAnsiTheme="minorHAnsi" w:cstheme="minorHAnsi"/>
                <w:sz w:val="22"/>
                <w:szCs w:val="22"/>
              </w:rPr>
              <w:t>OPERATIVITA'</w:t>
            </w:r>
          </w:p>
          <w:p w14:paraId="347652E8" w14:textId="77777777" w:rsidR="00A4648B" w:rsidRPr="00C23157" w:rsidRDefault="00A4648B" w:rsidP="005B1E85">
            <w:pPr>
              <w:rPr>
                <w:rFonts w:asciiTheme="minorHAnsi" w:hAnsiTheme="minorHAnsi" w:cstheme="minorHAnsi"/>
                <w:b/>
                <w:bCs/>
                <w:sz w:val="22"/>
                <w:szCs w:val="22"/>
              </w:rPr>
            </w:pPr>
            <w:r w:rsidRPr="00C23157">
              <w:rPr>
                <w:rFonts w:asciiTheme="minorHAnsi" w:hAnsiTheme="minorHAnsi" w:cstheme="minorHAnsi"/>
                <w:b/>
                <w:bCs/>
                <w:sz w:val="22"/>
                <w:szCs w:val="22"/>
              </w:rPr>
              <w:t>METODOLOGICA</w:t>
            </w:r>
          </w:p>
        </w:tc>
        <w:tc>
          <w:tcPr>
            <w:tcW w:w="7435" w:type="dxa"/>
          </w:tcPr>
          <w:p w14:paraId="3A575491"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 xml:space="preserve">Sa utilizzare in modo adeguato gli strumenti </w:t>
            </w:r>
          </w:p>
          <w:p w14:paraId="435400B0"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eseguire le consegne nei tempi stabiliti</w:t>
            </w:r>
          </w:p>
          <w:p w14:paraId="08AB3AC1"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organizzare il proprio lavoro in modo autonomo</w:t>
            </w:r>
          </w:p>
          <w:p w14:paraId="2BF9B749"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utilizzare le procedure apprese</w:t>
            </w:r>
          </w:p>
        </w:tc>
      </w:tr>
      <w:tr w:rsidR="00A4648B" w:rsidRPr="00C23157" w14:paraId="791C1BBA" w14:textId="77777777" w:rsidTr="005B1E85">
        <w:trPr>
          <w:cantSplit/>
          <w:trHeight w:val="100"/>
        </w:trPr>
        <w:tc>
          <w:tcPr>
            <w:tcW w:w="2194" w:type="dxa"/>
            <w:vAlign w:val="center"/>
          </w:tcPr>
          <w:p w14:paraId="648DE71F" w14:textId="77777777" w:rsidR="00A4648B" w:rsidRPr="00C23157" w:rsidRDefault="00A4648B" w:rsidP="005B1E85">
            <w:pPr>
              <w:rPr>
                <w:rFonts w:asciiTheme="minorHAnsi" w:hAnsiTheme="minorHAnsi" w:cstheme="minorHAnsi"/>
                <w:b/>
                <w:sz w:val="22"/>
                <w:szCs w:val="22"/>
              </w:rPr>
            </w:pPr>
            <w:r w:rsidRPr="00C23157">
              <w:rPr>
                <w:rFonts w:asciiTheme="minorHAnsi" w:hAnsiTheme="minorHAnsi" w:cstheme="minorHAnsi"/>
                <w:b/>
                <w:sz w:val="22"/>
                <w:szCs w:val="22"/>
              </w:rPr>
              <w:t>ORIENTAMENTO</w:t>
            </w:r>
          </w:p>
        </w:tc>
        <w:tc>
          <w:tcPr>
            <w:tcW w:w="7435" w:type="dxa"/>
          </w:tcPr>
          <w:p w14:paraId="32E87AF6"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E ’consapevole dei propri punti di forza</w:t>
            </w:r>
          </w:p>
          <w:p w14:paraId="1BC1FC05"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trovare le modalità e le strategie per risolvere problemi in autonomia</w:t>
            </w:r>
          </w:p>
          <w:p w14:paraId="7BEE1EAF"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operare scelte personali di fronte a molteplici proposte</w:t>
            </w:r>
          </w:p>
        </w:tc>
      </w:tr>
      <w:tr w:rsidR="00A4648B" w:rsidRPr="00C23157" w14:paraId="08588EF0" w14:textId="77777777" w:rsidTr="005B1E85">
        <w:trPr>
          <w:cantSplit/>
        </w:trPr>
        <w:tc>
          <w:tcPr>
            <w:tcW w:w="2194" w:type="dxa"/>
            <w:vAlign w:val="center"/>
          </w:tcPr>
          <w:p w14:paraId="4660AE06" w14:textId="77777777" w:rsidR="00A4648B" w:rsidRPr="00C23157" w:rsidRDefault="00A4648B" w:rsidP="005B1E85">
            <w:pPr>
              <w:pStyle w:val="Titolo1"/>
              <w:rPr>
                <w:rFonts w:asciiTheme="minorHAnsi" w:hAnsiTheme="minorHAnsi" w:cstheme="minorHAnsi"/>
                <w:sz w:val="22"/>
                <w:szCs w:val="22"/>
              </w:rPr>
            </w:pPr>
            <w:r w:rsidRPr="00C23157">
              <w:rPr>
                <w:rFonts w:asciiTheme="minorHAnsi" w:hAnsiTheme="minorHAnsi" w:cstheme="minorHAnsi"/>
                <w:sz w:val="22"/>
                <w:szCs w:val="22"/>
              </w:rPr>
              <w:t>COMPRENSIONE</w:t>
            </w:r>
          </w:p>
        </w:tc>
        <w:tc>
          <w:tcPr>
            <w:tcW w:w="7435" w:type="dxa"/>
          </w:tcPr>
          <w:p w14:paraId="0600F4F9"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decodificare (parole, immagini, simboli, suoni...) in modo corretto</w:t>
            </w:r>
          </w:p>
          <w:p w14:paraId="6DC2B14C"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cogliere l'idea globale di un messaggio</w:t>
            </w:r>
          </w:p>
          <w:p w14:paraId="61189D54"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cogliere le informazioni essenziali</w:t>
            </w:r>
          </w:p>
        </w:tc>
      </w:tr>
      <w:tr w:rsidR="00A4648B" w:rsidRPr="00C23157" w14:paraId="5F354943" w14:textId="77777777" w:rsidTr="005B1E85">
        <w:trPr>
          <w:cantSplit/>
        </w:trPr>
        <w:tc>
          <w:tcPr>
            <w:tcW w:w="2194" w:type="dxa"/>
            <w:vAlign w:val="center"/>
          </w:tcPr>
          <w:p w14:paraId="4870447C" w14:textId="77777777" w:rsidR="00A4648B" w:rsidRPr="00C23157" w:rsidRDefault="00A4648B" w:rsidP="005B1E85">
            <w:pPr>
              <w:pStyle w:val="Titolo1"/>
              <w:rPr>
                <w:rFonts w:asciiTheme="minorHAnsi" w:hAnsiTheme="minorHAnsi" w:cstheme="minorHAnsi"/>
                <w:sz w:val="22"/>
                <w:szCs w:val="22"/>
              </w:rPr>
            </w:pPr>
            <w:r w:rsidRPr="00C23157">
              <w:rPr>
                <w:rFonts w:asciiTheme="minorHAnsi" w:hAnsiTheme="minorHAnsi" w:cstheme="minorHAnsi"/>
                <w:sz w:val="22"/>
                <w:szCs w:val="22"/>
              </w:rPr>
              <w:t>PRODUZIONE</w:t>
            </w:r>
          </w:p>
        </w:tc>
        <w:tc>
          <w:tcPr>
            <w:tcW w:w="7435" w:type="dxa"/>
          </w:tcPr>
          <w:p w14:paraId="160024D6"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riferire su contenuti ed esperienze.</w:t>
            </w:r>
          </w:p>
          <w:p w14:paraId="1E91ECC7"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produrre lavori utilizzando le regole e i linguaggi specifici.</w:t>
            </w:r>
          </w:p>
        </w:tc>
      </w:tr>
      <w:tr w:rsidR="00A4648B" w:rsidRPr="00C23157" w14:paraId="56DDA98E" w14:textId="77777777" w:rsidTr="005B1E85">
        <w:trPr>
          <w:cantSplit/>
          <w:trHeight w:val="100"/>
        </w:trPr>
        <w:tc>
          <w:tcPr>
            <w:tcW w:w="2194" w:type="dxa"/>
            <w:vAlign w:val="center"/>
          </w:tcPr>
          <w:p w14:paraId="1A48674F" w14:textId="77777777" w:rsidR="00A4648B" w:rsidRPr="00C23157" w:rsidRDefault="00A4648B" w:rsidP="005B1E85">
            <w:pPr>
              <w:pStyle w:val="Titolo1"/>
              <w:numPr>
                <w:ilvl w:val="0"/>
                <w:numId w:val="0"/>
              </w:numPr>
              <w:rPr>
                <w:rFonts w:asciiTheme="minorHAnsi" w:hAnsiTheme="minorHAnsi" w:cstheme="minorHAnsi"/>
                <w:sz w:val="22"/>
                <w:szCs w:val="22"/>
              </w:rPr>
            </w:pPr>
            <w:r w:rsidRPr="00C23157">
              <w:rPr>
                <w:rFonts w:asciiTheme="minorHAnsi" w:hAnsiTheme="minorHAnsi" w:cstheme="minorHAnsi"/>
                <w:sz w:val="22"/>
                <w:szCs w:val="22"/>
              </w:rPr>
              <w:t>STRATEGIE DI</w:t>
            </w:r>
          </w:p>
          <w:p w14:paraId="66AFFE9D" w14:textId="77777777" w:rsidR="00A4648B" w:rsidRPr="00C23157" w:rsidRDefault="00A4648B" w:rsidP="005B1E85">
            <w:pPr>
              <w:pStyle w:val="Titolo1"/>
              <w:rPr>
                <w:rFonts w:asciiTheme="minorHAnsi" w:hAnsiTheme="minorHAnsi" w:cstheme="minorHAnsi"/>
                <w:sz w:val="22"/>
                <w:szCs w:val="22"/>
              </w:rPr>
            </w:pPr>
            <w:r w:rsidRPr="00C23157">
              <w:rPr>
                <w:rFonts w:asciiTheme="minorHAnsi" w:hAnsiTheme="minorHAnsi" w:cstheme="minorHAnsi"/>
                <w:sz w:val="22"/>
                <w:szCs w:val="22"/>
              </w:rPr>
              <w:t>PENSIERO</w:t>
            </w:r>
          </w:p>
        </w:tc>
        <w:tc>
          <w:tcPr>
            <w:tcW w:w="7435" w:type="dxa"/>
          </w:tcPr>
          <w:p w14:paraId="08C7C0BA"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individuare problemi.</w:t>
            </w:r>
          </w:p>
          <w:p w14:paraId="7239646D"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formulare ipotesi e trovare possibili soluzioni.</w:t>
            </w:r>
          </w:p>
          <w:p w14:paraId="1ECEA708"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sviluppare modalità creative.</w:t>
            </w:r>
          </w:p>
          <w:p w14:paraId="78EA9414"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collegare le nuove conoscenze con altre già possedute.</w:t>
            </w:r>
          </w:p>
          <w:p w14:paraId="5A3FA99E"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riutilizzare abilità e conoscenze in situazioni nuove.</w:t>
            </w:r>
          </w:p>
          <w:p w14:paraId="575AF108" w14:textId="77777777" w:rsidR="00A4648B" w:rsidRPr="00C23157" w:rsidRDefault="00A4648B" w:rsidP="005B1E85">
            <w:pPr>
              <w:numPr>
                <w:ilvl w:val="0"/>
                <w:numId w:val="6"/>
              </w:numPr>
              <w:rPr>
                <w:rFonts w:asciiTheme="minorHAnsi" w:hAnsiTheme="minorHAnsi" w:cstheme="minorHAnsi"/>
                <w:sz w:val="22"/>
                <w:szCs w:val="22"/>
              </w:rPr>
            </w:pPr>
            <w:r w:rsidRPr="00C23157">
              <w:rPr>
                <w:rFonts w:asciiTheme="minorHAnsi" w:hAnsiTheme="minorHAnsi" w:cstheme="minorHAnsi"/>
                <w:sz w:val="22"/>
                <w:szCs w:val="22"/>
              </w:rPr>
              <w:t>Sa esprimere giudizi personali.</w:t>
            </w:r>
          </w:p>
        </w:tc>
      </w:tr>
    </w:tbl>
    <w:p w14:paraId="10BE8AC6" w14:textId="77777777" w:rsidR="00A4648B" w:rsidRDefault="00A4648B" w:rsidP="00A4648B">
      <w:pPr>
        <w:rPr>
          <w:rFonts w:asciiTheme="minorHAnsi" w:hAnsiTheme="minorHAnsi" w:cstheme="minorHAnsi"/>
          <w:b/>
          <w:bCs/>
          <w:sz w:val="28"/>
          <w:szCs w:val="28"/>
        </w:rPr>
      </w:pPr>
    </w:p>
    <w:p w14:paraId="78DE8DC4" w14:textId="77777777" w:rsidR="00A4648B" w:rsidRDefault="00A4648B" w:rsidP="00A4648B">
      <w:pPr>
        <w:rPr>
          <w:rFonts w:asciiTheme="minorHAnsi" w:hAnsiTheme="minorHAnsi" w:cstheme="minorHAnsi"/>
          <w:b/>
          <w:bCs/>
          <w:sz w:val="28"/>
          <w:szCs w:val="28"/>
        </w:rPr>
      </w:pPr>
    </w:p>
    <w:p w14:paraId="0CF18F1E" w14:textId="77777777" w:rsidR="00A4648B" w:rsidRDefault="00A4648B" w:rsidP="00A4648B">
      <w:pPr>
        <w:rPr>
          <w:rFonts w:asciiTheme="minorHAnsi" w:hAnsiTheme="minorHAnsi" w:cstheme="minorHAnsi"/>
          <w:b/>
          <w:bCs/>
          <w:sz w:val="28"/>
          <w:szCs w:val="28"/>
        </w:rPr>
      </w:pPr>
      <w:r>
        <w:rPr>
          <w:rFonts w:asciiTheme="minorHAnsi" w:hAnsiTheme="minorHAnsi" w:cstheme="minorHAnsi"/>
          <w:b/>
          <w:bCs/>
          <w:sz w:val="28"/>
          <w:szCs w:val="28"/>
        </w:rPr>
        <w:t>Gli Obiettivi di Apprendimento e i</w:t>
      </w:r>
      <w:r w:rsidRPr="007C0ADB">
        <w:rPr>
          <w:rFonts w:asciiTheme="minorHAnsi" w:hAnsiTheme="minorHAnsi" w:cstheme="minorHAnsi"/>
          <w:b/>
          <w:bCs/>
          <w:sz w:val="28"/>
          <w:szCs w:val="28"/>
        </w:rPr>
        <w:t xml:space="preserve"> contenuti disciplinari sono riportati nelle programmazioni dei singoli docenti.</w:t>
      </w:r>
    </w:p>
    <w:p w14:paraId="2A0C2F91" w14:textId="77777777" w:rsidR="00A4648B" w:rsidRDefault="00A4648B" w:rsidP="00A4648B">
      <w:pPr>
        <w:rPr>
          <w:rFonts w:asciiTheme="minorHAnsi" w:hAnsiTheme="minorHAnsi" w:cstheme="minorHAnsi"/>
          <w:b/>
          <w:bCs/>
          <w:sz w:val="28"/>
          <w:szCs w:val="28"/>
        </w:rPr>
      </w:pPr>
    </w:p>
    <w:p w14:paraId="308993F6" w14:textId="77777777" w:rsidR="00A4648B" w:rsidRPr="007C0ADB" w:rsidRDefault="00A4648B" w:rsidP="00A4648B">
      <w:pPr>
        <w:rPr>
          <w:rFonts w:asciiTheme="minorHAnsi" w:hAnsiTheme="minorHAnsi" w:cstheme="minorHAnsi"/>
          <w:b/>
          <w:bCs/>
          <w:sz w:val="28"/>
          <w:szCs w:val="28"/>
        </w:rPr>
      </w:pPr>
    </w:p>
    <w:p w14:paraId="28FE0661" w14:textId="77777777" w:rsidR="00A4648B" w:rsidRDefault="00A4648B" w:rsidP="00A4648B">
      <w:pPr>
        <w:pStyle w:val="Pidipagina"/>
        <w:tabs>
          <w:tab w:val="clear" w:pos="4819"/>
          <w:tab w:val="clear" w:pos="9638"/>
        </w:tabs>
        <w:jc w:val="center"/>
        <w:rPr>
          <w:rFonts w:ascii="Arial" w:hAnsi="Arial" w:cs="Arial"/>
          <w:b/>
          <w:sz w:val="22"/>
          <w:szCs w:val="22"/>
        </w:rPr>
      </w:pPr>
    </w:p>
    <w:tbl>
      <w:tblPr>
        <w:tblStyle w:val="Grigliatabella"/>
        <w:tblW w:w="0" w:type="auto"/>
        <w:tblLook w:val="04A0" w:firstRow="1" w:lastRow="0" w:firstColumn="1" w:lastColumn="0" w:noHBand="0" w:noVBand="1"/>
      </w:tblPr>
      <w:tblGrid>
        <w:gridCol w:w="9870"/>
      </w:tblGrid>
      <w:tr w:rsidR="00A4648B" w14:paraId="73A09A27" w14:textId="77777777" w:rsidTr="00C569F1">
        <w:trPr>
          <w:trHeight w:val="731"/>
        </w:trPr>
        <w:tc>
          <w:tcPr>
            <w:tcW w:w="9870" w:type="dxa"/>
            <w:shd w:val="clear" w:color="auto" w:fill="5B9BD5" w:themeFill="accent5"/>
          </w:tcPr>
          <w:p w14:paraId="3447920D" w14:textId="77777777" w:rsidR="00A4648B" w:rsidRDefault="00A4648B" w:rsidP="005B1E85">
            <w:pPr>
              <w:pStyle w:val="Pidipagina"/>
              <w:tabs>
                <w:tab w:val="clear" w:pos="4819"/>
                <w:tab w:val="clear" w:pos="9638"/>
              </w:tabs>
              <w:jc w:val="center"/>
              <w:rPr>
                <w:rFonts w:ascii="Arial" w:hAnsi="Arial" w:cs="Arial"/>
                <w:b/>
                <w:sz w:val="22"/>
                <w:szCs w:val="22"/>
              </w:rPr>
            </w:pPr>
          </w:p>
          <w:p w14:paraId="38BADC42" w14:textId="77777777" w:rsidR="00A4648B" w:rsidRPr="00C569F1" w:rsidRDefault="00A4648B" w:rsidP="005B1E85">
            <w:pPr>
              <w:pStyle w:val="Pidipagina"/>
              <w:tabs>
                <w:tab w:val="clear" w:pos="4819"/>
                <w:tab w:val="clear" w:pos="9638"/>
              </w:tabs>
              <w:jc w:val="center"/>
              <w:rPr>
                <w:b/>
                <w:sz w:val="24"/>
                <w:szCs w:val="24"/>
              </w:rPr>
            </w:pPr>
            <w:r w:rsidRPr="00C569F1">
              <w:rPr>
                <w:b/>
                <w:color w:val="FFFFFF" w:themeColor="background1"/>
                <w:sz w:val="24"/>
                <w:szCs w:val="24"/>
              </w:rPr>
              <w:t>OBIETTIVI MINIMI COGNITIVI</w:t>
            </w:r>
          </w:p>
        </w:tc>
      </w:tr>
      <w:tr w:rsidR="00A4648B" w14:paraId="744B278C" w14:textId="77777777" w:rsidTr="005B1E85">
        <w:trPr>
          <w:trHeight w:val="2131"/>
        </w:trPr>
        <w:tc>
          <w:tcPr>
            <w:tcW w:w="9870" w:type="dxa"/>
          </w:tcPr>
          <w:p w14:paraId="7346C3A0" w14:textId="77777777" w:rsidR="00A4648B" w:rsidRPr="00045706" w:rsidRDefault="00A4648B" w:rsidP="005B1E85">
            <w:pPr>
              <w:numPr>
                <w:ilvl w:val="0"/>
                <w:numId w:val="20"/>
              </w:numPr>
              <w:tabs>
                <w:tab w:val="left" w:pos="7248"/>
              </w:tabs>
              <w:jc w:val="both"/>
              <w:rPr>
                <w:rFonts w:asciiTheme="minorHAnsi" w:hAnsiTheme="minorHAnsi" w:cstheme="minorHAnsi"/>
              </w:rPr>
            </w:pPr>
            <w:r w:rsidRPr="00045706">
              <w:rPr>
                <w:rFonts w:asciiTheme="minorHAnsi" w:hAnsiTheme="minorHAnsi" w:cstheme="minorHAnsi"/>
              </w:rPr>
              <w:t>sviluppare la capacità minima di attenzione e di ascolto</w:t>
            </w:r>
          </w:p>
          <w:p w14:paraId="7CCBBBE5" w14:textId="77777777" w:rsidR="00A4648B" w:rsidRPr="00045706" w:rsidRDefault="00A4648B" w:rsidP="005B1E85">
            <w:pPr>
              <w:numPr>
                <w:ilvl w:val="0"/>
                <w:numId w:val="20"/>
              </w:numPr>
              <w:tabs>
                <w:tab w:val="left" w:pos="7248"/>
              </w:tabs>
              <w:jc w:val="both"/>
              <w:rPr>
                <w:rFonts w:asciiTheme="minorHAnsi" w:hAnsiTheme="minorHAnsi" w:cstheme="minorHAnsi"/>
              </w:rPr>
            </w:pPr>
            <w:r w:rsidRPr="00045706">
              <w:rPr>
                <w:rFonts w:asciiTheme="minorHAnsi" w:hAnsiTheme="minorHAnsi" w:cstheme="minorHAnsi"/>
              </w:rPr>
              <w:t>comprensione dei contenuti fondamentali</w:t>
            </w:r>
          </w:p>
          <w:p w14:paraId="2EF43A40" w14:textId="77777777" w:rsidR="00A4648B" w:rsidRPr="00045706" w:rsidRDefault="00A4648B" w:rsidP="005B1E85">
            <w:pPr>
              <w:numPr>
                <w:ilvl w:val="0"/>
                <w:numId w:val="20"/>
              </w:numPr>
              <w:tabs>
                <w:tab w:val="left" w:pos="7248"/>
              </w:tabs>
              <w:jc w:val="both"/>
              <w:rPr>
                <w:rFonts w:asciiTheme="minorHAnsi" w:hAnsiTheme="minorHAnsi" w:cstheme="minorHAnsi"/>
              </w:rPr>
            </w:pPr>
            <w:r w:rsidRPr="00045706">
              <w:rPr>
                <w:rFonts w:asciiTheme="minorHAnsi" w:hAnsiTheme="minorHAnsi" w:cstheme="minorHAnsi"/>
              </w:rPr>
              <w:t>acquisire capacità di analizzare ed esporre i contenuti appresi in maniera semplice</w:t>
            </w:r>
          </w:p>
          <w:p w14:paraId="6A6B7F0A" w14:textId="77777777" w:rsidR="00A4648B" w:rsidRPr="00045706" w:rsidRDefault="00A4648B" w:rsidP="005B1E85">
            <w:pPr>
              <w:numPr>
                <w:ilvl w:val="0"/>
                <w:numId w:val="20"/>
              </w:numPr>
              <w:tabs>
                <w:tab w:val="left" w:pos="7248"/>
              </w:tabs>
              <w:jc w:val="both"/>
              <w:rPr>
                <w:rFonts w:asciiTheme="minorHAnsi" w:hAnsiTheme="minorHAnsi" w:cstheme="minorHAnsi"/>
              </w:rPr>
            </w:pPr>
            <w:r w:rsidRPr="00045706">
              <w:rPr>
                <w:rFonts w:asciiTheme="minorHAnsi" w:hAnsiTheme="minorHAnsi" w:cstheme="minorHAnsi"/>
              </w:rPr>
              <w:t>acquisire il lessico essenziale delle diverse discipline</w:t>
            </w:r>
          </w:p>
          <w:p w14:paraId="38F5A203" w14:textId="77777777" w:rsidR="00A4648B" w:rsidRDefault="00A4648B" w:rsidP="005B1E85">
            <w:pPr>
              <w:pStyle w:val="Pidipagina"/>
              <w:tabs>
                <w:tab w:val="clear" w:pos="4819"/>
                <w:tab w:val="clear" w:pos="9638"/>
              </w:tabs>
              <w:rPr>
                <w:rFonts w:ascii="Arial" w:hAnsi="Arial" w:cs="Arial"/>
                <w:b/>
                <w:sz w:val="22"/>
                <w:szCs w:val="22"/>
              </w:rPr>
            </w:pPr>
            <w:r w:rsidRPr="00045706">
              <w:rPr>
                <w:rFonts w:asciiTheme="minorHAnsi" w:hAnsiTheme="minorHAnsi" w:cstheme="minorHAnsi"/>
                <w:sz w:val="24"/>
                <w:szCs w:val="24"/>
              </w:rPr>
              <w:t>sviluppare le capacità</w:t>
            </w:r>
            <w:r w:rsidRPr="005435E2">
              <w:rPr>
                <w:rFonts w:asciiTheme="minorHAnsi" w:hAnsiTheme="minorHAnsi" w:cstheme="minorHAnsi"/>
                <w:sz w:val="22"/>
                <w:szCs w:val="22"/>
              </w:rPr>
              <w:t xml:space="preserve"> operative basilari previste dalle programmazioni disciplinari</w:t>
            </w:r>
          </w:p>
          <w:p w14:paraId="42551ED6" w14:textId="77777777" w:rsidR="00A4648B" w:rsidRDefault="00A4648B" w:rsidP="005B1E85">
            <w:pPr>
              <w:pStyle w:val="Pidipagina"/>
              <w:tabs>
                <w:tab w:val="clear" w:pos="4819"/>
                <w:tab w:val="clear" w:pos="9638"/>
              </w:tabs>
              <w:rPr>
                <w:rFonts w:ascii="Arial" w:hAnsi="Arial" w:cs="Arial"/>
                <w:b/>
                <w:sz w:val="22"/>
                <w:szCs w:val="22"/>
              </w:rPr>
            </w:pPr>
          </w:p>
          <w:p w14:paraId="568CD819" w14:textId="77777777" w:rsidR="00A4648B" w:rsidRDefault="00A4648B" w:rsidP="005B1E85">
            <w:pPr>
              <w:pStyle w:val="Pidipagina"/>
              <w:tabs>
                <w:tab w:val="clear" w:pos="4819"/>
                <w:tab w:val="clear" w:pos="9638"/>
              </w:tabs>
              <w:rPr>
                <w:rFonts w:ascii="Arial" w:hAnsi="Arial" w:cs="Arial"/>
                <w:b/>
                <w:sz w:val="22"/>
                <w:szCs w:val="22"/>
              </w:rPr>
            </w:pPr>
          </w:p>
        </w:tc>
      </w:tr>
    </w:tbl>
    <w:p w14:paraId="14E96CAE" w14:textId="77777777" w:rsidR="00A4648B" w:rsidRDefault="00A4648B" w:rsidP="00DD69DC">
      <w:pPr>
        <w:pStyle w:val="Pidipagina"/>
        <w:tabs>
          <w:tab w:val="clear" w:pos="4819"/>
          <w:tab w:val="clear" w:pos="9638"/>
        </w:tabs>
        <w:rPr>
          <w:rFonts w:ascii="Arial" w:hAnsi="Arial" w:cs="Arial"/>
          <w:b/>
          <w:sz w:val="22"/>
          <w:szCs w:val="22"/>
        </w:rPr>
      </w:pPr>
    </w:p>
    <w:tbl>
      <w:tblPr>
        <w:tblStyle w:val="Grigliatabella"/>
        <w:tblW w:w="0" w:type="auto"/>
        <w:tblLook w:val="04A0" w:firstRow="1" w:lastRow="0" w:firstColumn="1" w:lastColumn="0" w:noHBand="0" w:noVBand="1"/>
      </w:tblPr>
      <w:tblGrid>
        <w:gridCol w:w="9629"/>
      </w:tblGrid>
      <w:tr w:rsidR="00A4648B" w14:paraId="2FD66972" w14:textId="77777777" w:rsidTr="00C569F1">
        <w:trPr>
          <w:trHeight w:val="913"/>
        </w:trPr>
        <w:tc>
          <w:tcPr>
            <w:tcW w:w="9629" w:type="dxa"/>
            <w:shd w:val="clear" w:color="auto" w:fill="5B9BD5" w:themeFill="accent5"/>
          </w:tcPr>
          <w:p w14:paraId="59FB02D6" w14:textId="77777777" w:rsidR="00A4648B" w:rsidRDefault="00A4648B" w:rsidP="005B1E85">
            <w:pPr>
              <w:pStyle w:val="Pidipagina"/>
              <w:tabs>
                <w:tab w:val="clear" w:pos="4819"/>
                <w:tab w:val="clear" w:pos="9638"/>
              </w:tabs>
              <w:jc w:val="center"/>
              <w:rPr>
                <w:rFonts w:ascii="Arial" w:hAnsi="Arial" w:cs="Arial"/>
                <w:b/>
                <w:sz w:val="22"/>
                <w:szCs w:val="22"/>
              </w:rPr>
            </w:pPr>
          </w:p>
          <w:p w14:paraId="0DA8AB5B" w14:textId="77777777" w:rsidR="00A4648B" w:rsidRPr="00C569F1" w:rsidRDefault="00A4648B" w:rsidP="005B1E85">
            <w:pPr>
              <w:pStyle w:val="Pidipagina"/>
              <w:tabs>
                <w:tab w:val="clear" w:pos="4819"/>
                <w:tab w:val="clear" w:pos="9638"/>
              </w:tabs>
              <w:jc w:val="center"/>
              <w:rPr>
                <w:b/>
                <w:color w:val="FFFFFF" w:themeColor="background1"/>
                <w:sz w:val="24"/>
                <w:szCs w:val="24"/>
              </w:rPr>
            </w:pPr>
            <w:r w:rsidRPr="00C569F1">
              <w:rPr>
                <w:b/>
                <w:color w:val="FFFFFF" w:themeColor="background1"/>
                <w:sz w:val="24"/>
                <w:szCs w:val="24"/>
              </w:rPr>
              <w:t>METODOLOGIE E STRATEGIE</w:t>
            </w:r>
          </w:p>
          <w:p w14:paraId="1AC26CD8" w14:textId="77777777" w:rsidR="00A4648B" w:rsidRDefault="00A4648B" w:rsidP="005B1E85">
            <w:pPr>
              <w:pStyle w:val="Pidipagina"/>
              <w:tabs>
                <w:tab w:val="clear" w:pos="4819"/>
                <w:tab w:val="clear" w:pos="9638"/>
              </w:tabs>
              <w:rPr>
                <w:rFonts w:ascii="Arial" w:hAnsi="Arial" w:cs="Arial"/>
                <w:b/>
                <w:sz w:val="22"/>
                <w:szCs w:val="22"/>
              </w:rPr>
            </w:pPr>
          </w:p>
        </w:tc>
      </w:tr>
    </w:tbl>
    <w:p w14:paraId="152337C2" w14:textId="77777777" w:rsidR="00A4648B" w:rsidRDefault="00A4648B" w:rsidP="00A4648B">
      <w:pPr>
        <w:pStyle w:val="Rientrocorpodeltesto"/>
        <w:rPr>
          <w:rFonts w:ascii="Calibri" w:hAnsi="Calibri" w:cs="Calibri"/>
          <w:szCs w:val="24"/>
        </w:rPr>
      </w:pPr>
    </w:p>
    <w:p w14:paraId="031ECBBF" w14:textId="77777777" w:rsidR="00A4648B" w:rsidRPr="00572F6F" w:rsidRDefault="00A4648B" w:rsidP="00A4648B">
      <w:pPr>
        <w:pStyle w:val="NormaleWeb"/>
        <w:spacing w:before="0" w:beforeAutospacing="0" w:after="0" w:afterAutospacing="0"/>
        <w:jc w:val="both"/>
        <w:rPr>
          <w:rFonts w:asciiTheme="minorHAnsi" w:hAnsiTheme="minorHAnsi" w:cstheme="minorHAnsi"/>
        </w:rPr>
      </w:pPr>
      <w:r w:rsidRPr="00572F6F">
        <w:rPr>
          <w:rFonts w:asciiTheme="minorHAnsi" w:hAnsiTheme="minorHAnsi" w:cstheme="minorHAnsi"/>
          <w:color w:val="000000"/>
        </w:rPr>
        <w:t xml:space="preserve">Per il conseguimento degli obiettivi predetti, avendo come punto di riferimento le linee generali     di attuazione del </w:t>
      </w:r>
      <w:r w:rsidRPr="00572F6F">
        <w:rPr>
          <w:rFonts w:asciiTheme="minorHAnsi" w:hAnsiTheme="minorHAnsi" w:cstheme="minorHAnsi"/>
          <w:b/>
          <w:bCs/>
          <w:color w:val="000000"/>
        </w:rPr>
        <w:t>PTOF</w:t>
      </w:r>
      <w:r w:rsidRPr="00572F6F">
        <w:rPr>
          <w:rFonts w:asciiTheme="minorHAnsi" w:hAnsiTheme="minorHAnsi" w:cstheme="minorHAnsi"/>
          <w:color w:val="000000"/>
        </w:rPr>
        <w:t>, si adottano le seguenti metodologie e strategie comuni:</w:t>
      </w:r>
    </w:p>
    <w:p w14:paraId="4F7B0FB0" w14:textId="77777777" w:rsidR="00A4648B" w:rsidRPr="00572F6F" w:rsidRDefault="00A4648B" w:rsidP="00A4648B">
      <w:pPr>
        <w:pStyle w:val="Rientrocorpodeltesto"/>
        <w:rPr>
          <w:rFonts w:asciiTheme="minorHAnsi" w:hAnsiTheme="minorHAnsi" w:cstheme="minorHAnsi"/>
          <w:szCs w:val="24"/>
        </w:rPr>
      </w:pPr>
    </w:p>
    <w:p w14:paraId="3F15C0B6" w14:textId="77777777" w:rsidR="00A4648B" w:rsidRPr="007C0ADB" w:rsidRDefault="00A4648B" w:rsidP="00A4648B">
      <w:pPr>
        <w:pStyle w:val="Rientrocorpodeltesto"/>
        <w:ind w:firstLine="408"/>
        <w:rPr>
          <w:rFonts w:ascii="Calibri" w:hAnsi="Calibri" w:cs="Calibri"/>
          <w:szCs w:val="24"/>
        </w:rPr>
      </w:pPr>
    </w:p>
    <w:p w14:paraId="408ED491" w14:textId="77777777" w:rsidR="00A4648B" w:rsidRPr="007C0ADB" w:rsidRDefault="00A4648B" w:rsidP="00A4648B">
      <w:pPr>
        <w:numPr>
          <w:ilvl w:val="0"/>
          <w:numId w:val="6"/>
        </w:numPr>
        <w:jc w:val="both"/>
        <w:rPr>
          <w:rFonts w:ascii="Calibri" w:hAnsi="Calibri" w:cs="Calibri"/>
        </w:rPr>
      </w:pPr>
      <w:r w:rsidRPr="007C0ADB">
        <w:rPr>
          <w:rFonts w:ascii="Calibri" w:hAnsi="Calibri" w:cs="Calibri"/>
        </w:rPr>
        <w:t>Creazione di un clima disteso, sereno e di fiducia, di rispetto e responsabilità verso gli impegni assunti. Cooperazione e coerenza metodologica tra le varie discipline.</w:t>
      </w:r>
    </w:p>
    <w:p w14:paraId="427D9F55" w14:textId="77777777" w:rsidR="00A4648B" w:rsidRPr="007C0ADB" w:rsidRDefault="00A4648B" w:rsidP="00A4648B">
      <w:pPr>
        <w:numPr>
          <w:ilvl w:val="0"/>
          <w:numId w:val="6"/>
        </w:numPr>
        <w:jc w:val="both"/>
        <w:rPr>
          <w:rFonts w:ascii="Calibri" w:hAnsi="Calibri" w:cs="Calibri"/>
        </w:rPr>
      </w:pPr>
      <w:r w:rsidRPr="007C0ADB">
        <w:rPr>
          <w:rFonts w:ascii="Calibri" w:hAnsi="Calibri" w:cs="Calibri"/>
        </w:rPr>
        <w:t>Scelta di contenuti significativi e possibilmente collegabili in modo interdisciplinare, che verranno trattati con gradualità, procedendo dai concetti più semplici, verso quelli più complessi.</w:t>
      </w:r>
    </w:p>
    <w:p w14:paraId="685665DB" w14:textId="77777777" w:rsidR="00A4648B" w:rsidRDefault="00A4648B" w:rsidP="00A4648B">
      <w:pPr>
        <w:numPr>
          <w:ilvl w:val="0"/>
          <w:numId w:val="6"/>
        </w:numPr>
        <w:jc w:val="both"/>
        <w:rPr>
          <w:rFonts w:ascii="Calibri" w:hAnsi="Calibri" w:cs="Calibri"/>
        </w:rPr>
      </w:pPr>
      <w:r w:rsidRPr="007C0ADB">
        <w:rPr>
          <w:rFonts w:ascii="Calibri" w:hAnsi="Calibri" w:cs="Calibri"/>
        </w:rPr>
        <w:t>Alternanza di lezioni frontali,</w:t>
      </w:r>
      <w:r w:rsidRPr="00D00CA3">
        <w:rPr>
          <w:rFonts w:ascii="Arial" w:hAnsi="Arial" w:cs="Arial"/>
          <w:color w:val="000000"/>
          <w:sz w:val="22"/>
          <w:szCs w:val="22"/>
        </w:rPr>
        <w:t xml:space="preserve"> </w:t>
      </w:r>
      <w:r w:rsidRPr="00D00CA3">
        <w:rPr>
          <w:rFonts w:ascii="Calibri" w:hAnsi="Calibri" w:cs="Calibri"/>
          <w:color w:val="000000"/>
        </w:rPr>
        <w:t>lezioni sincrone e asincrone,</w:t>
      </w:r>
      <w:r w:rsidRPr="007C0ADB">
        <w:rPr>
          <w:rFonts w:ascii="Calibri" w:hAnsi="Calibri" w:cs="Calibri"/>
        </w:rPr>
        <w:t xml:space="preserve"> conversazioni, discussioni e dibattiti sulle tematiche trattate con domande guidate per abituare gli alunni ad uno scambio di idee con interventi opportuni e pertinenti. Ricerche individuali o di gruppo, con l’ausilio di griglie e schemi per sviluppare la capacità di osservazione e di analisi. </w:t>
      </w:r>
    </w:p>
    <w:p w14:paraId="558E6490" w14:textId="77777777" w:rsidR="00A4648B" w:rsidRPr="007C0ADB" w:rsidRDefault="00A4648B" w:rsidP="00A4648B">
      <w:pPr>
        <w:pStyle w:val="NormaleWeb"/>
        <w:spacing w:before="0" w:beforeAutospacing="0" w:after="0" w:afterAutospacing="0"/>
        <w:ind w:left="360"/>
        <w:jc w:val="both"/>
        <w:textAlignment w:val="baseline"/>
        <w:rPr>
          <w:rFonts w:ascii="Calibri" w:hAnsi="Calibri" w:cs="Calibri"/>
        </w:rPr>
      </w:pPr>
    </w:p>
    <w:p w14:paraId="52B4D8A1" w14:textId="77777777" w:rsidR="00A4648B" w:rsidRPr="007C0ADB" w:rsidRDefault="00A4648B" w:rsidP="00A4648B">
      <w:pPr>
        <w:numPr>
          <w:ilvl w:val="0"/>
          <w:numId w:val="6"/>
        </w:numPr>
        <w:jc w:val="both"/>
        <w:rPr>
          <w:rFonts w:ascii="Calibri" w:hAnsi="Calibri" w:cs="Calibri"/>
        </w:rPr>
      </w:pPr>
      <w:r w:rsidRPr="007C0ADB">
        <w:rPr>
          <w:rFonts w:ascii="Calibri" w:hAnsi="Calibri" w:cs="Calibri"/>
        </w:rPr>
        <w:t xml:space="preserve">Costante coinvolgimento degli alunni nel processo di apprendimento al fine di renderli consapevoli di ciò che stanno facendo attraverso informazioni relative ai contenuti e agli obiettivi disciplinari del corso di studi. </w:t>
      </w:r>
    </w:p>
    <w:p w14:paraId="7EE77D0A" w14:textId="77777777" w:rsidR="00A4648B" w:rsidRPr="007C0ADB" w:rsidRDefault="00A4648B" w:rsidP="00A4648B">
      <w:pPr>
        <w:numPr>
          <w:ilvl w:val="0"/>
          <w:numId w:val="6"/>
        </w:numPr>
        <w:jc w:val="both"/>
        <w:rPr>
          <w:rFonts w:ascii="Calibri" w:hAnsi="Calibri" w:cs="Calibri"/>
        </w:rPr>
      </w:pPr>
      <w:r w:rsidRPr="007C0ADB">
        <w:rPr>
          <w:rFonts w:ascii="Calibri" w:hAnsi="Calibri" w:cs="Calibri"/>
        </w:rPr>
        <w:t>Utilizzo sistematico dei diversi canali di apprendimento visivo, manipolativo, espressivo e grafico) e delle attrezzature (informatiche e laboratoriali) per offrire stimoli necessari a far scattare interesse e motivazione e per ampliare gli orizzonti culturali.</w:t>
      </w:r>
    </w:p>
    <w:p w14:paraId="11B4DFB2" w14:textId="77777777" w:rsidR="00A4648B" w:rsidRPr="007C0ADB" w:rsidRDefault="00A4648B" w:rsidP="00A4648B">
      <w:pPr>
        <w:numPr>
          <w:ilvl w:val="0"/>
          <w:numId w:val="6"/>
        </w:numPr>
        <w:jc w:val="both"/>
        <w:rPr>
          <w:rFonts w:ascii="Calibri" w:hAnsi="Calibri" w:cs="Calibri"/>
        </w:rPr>
      </w:pPr>
      <w:r w:rsidRPr="007C0ADB">
        <w:rPr>
          <w:rFonts w:ascii="Calibri" w:hAnsi="Calibri" w:cs="Calibri"/>
        </w:rPr>
        <w:t xml:space="preserve">Attività di recupero, in orario curricolare, da attivare dopo le verifiche formative, qualora si ravvisi la necessità di far colmare il divario esistente tra gli alunni che non hanno conseguito gli obiettivi e il resto della classe. Esse consistono in frequenti ritorni sui contenuti e semplificazione degli stessi, uso di materiali alternativi e tecniche diverse. </w:t>
      </w:r>
    </w:p>
    <w:p w14:paraId="723E0192" w14:textId="30A41CA5" w:rsidR="00A4648B" w:rsidRPr="009772E1" w:rsidRDefault="00A4648B" w:rsidP="009772E1">
      <w:pPr>
        <w:numPr>
          <w:ilvl w:val="0"/>
          <w:numId w:val="6"/>
        </w:numPr>
        <w:jc w:val="both"/>
        <w:rPr>
          <w:rFonts w:ascii="Calibri" w:hAnsi="Calibri" w:cs="Calibri"/>
        </w:rPr>
      </w:pPr>
      <w:r w:rsidRPr="007C0ADB">
        <w:rPr>
          <w:rFonts w:ascii="Calibri" w:hAnsi="Calibri" w:cs="Calibri"/>
        </w:rPr>
        <w:t>Frequenti discussioni sull’emergenza sanitaria che stiamo vivendo al fine di promuovere e consolidare atteggiamenti consapevoli e resp</w:t>
      </w:r>
      <w:r>
        <w:rPr>
          <w:rFonts w:ascii="Calibri" w:hAnsi="Calibri" w:cs="Calibri"/>
        </w:rPr>
        <w:t>onsabili.</w:t>
      </w:r>
    </w:p>
    <w:tbl>
      <w:tblPr>
        <w:tblStyle w:val="Grigliatabella"/>
        <w:tblW w:w="0" w:type="auto"/>
        <w:tblLook w:val="04A0" w:firstRow="1" w:lastRow="0" w:firstColumn="1" w:lastColumn="0" w:noHBand="0" w:noVBand="1"/>
      </w:tblPr>
      <w:tblGrid>
        <w:gridCol w:w="9776"/>
      </w:tblGrid>
      <w:tr w:rsidR="00A4648B" w14:paraId="7BD2922F" w14:textId="77777777" w:rsidTr="00C569F1">
        <w:trPr>
          <w:trHeight w:val="425"/>
        </w:trPr>
        <w:tc>
          <w:tcPr>
            <w:tcW w:w="9776" w:type="dxa"/>
            <w:shd w:val="clear" w:color="auto" w:fill="5B9BD5" w:themeFill="accent5"/>
          </w:tcPr>
          <w:p w14:paraId="4FCF2EBB" w14:textId="77777777" w:rsidR="00A4648B" w:rsidRPr="00C569F1" w:rsidRDefault="00A4648B" w:rsidP="005B1E85">
            <w:pPr>
              <w:jc w:val="center"/>
              <w:rPr>
                <w:b/>
                <w:color w:val="FFFFFF" w:themeColor="background1"/>
              </w:rPr>
            </w:pPr>
            <w:r w:rsidRPr="00C569F1">
              <w:rPr>
                <w:b/>
                <w:color w:val="FFFFFF" w:themeColor="background1"/>
              </w:rPr>
              <w:t>EDUCAZIONE CIVICA</w:t>
            </w:r>
          </w:p>
          <w:p w14:paraId="5A409CF7" w14:textId="77777777" w:rsidR="00A4648B" w:rsidRDefault="00A4648B" w:rsidP="005B1E85">
            <w:pPr>
              <w:jc w:val="center"/>
              <w:rPr>
                <w:rFonts w:asciiTheme="minorHAnsi" w:hAnsiTheme="minorHAnsi" w:cstheme="minorHAnsi"/>
                <w:b/>
              </w:rPr>
            </w:pPr>
          </w:p>
        </w:tc>
      </w:tr>
    </w:tbl>
    <w:p w14:paraId="583F08D6" w14:textId="77777777" w:rsidR="00A4648B" w:rsidRDefault="00A4648B" w:rsidP="00A4648B">
      <w:pPr>
        <w:jc w:val="both"/>
        <w:rPr>
          <w:rFonts w:asciiTheme="minorHAnsi" w:hAnsiTheme="minorHAnsi" w:cstheme="minorHAnsi"/>
          <w:bCs/>
        </w:rPr>
      </w:pPr>
      <w:r w:rsidRPr="00566997">
        <w:rPr>
          <w:rFonts w:asciiTheme="minorHAnsi" w:hAnsiTheme="minorHAnsi" w:cstheme="minorHAnsi"/>
          <w:bCs/>
        </w:rPr>
        <w:t>L'educazione civica, intesa come finalità essenziale dell'azione formativa della scuola, esige il responsabile impegno di tutti i docenti e la convergenza educativa di tutte le discipline e di ogni aspetto della vita scolastica; essa è, pertanto un grande campo di raccordo culturale, interdisciplinare, che ha anche suoi contenuti specifici rappresentati dalle informazioni sulle forme e sulle caratteristiche principali della vita sociale e politica del Paese e che richiede interventi coordinati del Consiglio di classe intesi a far maturare la coscienza delle responsabilità morali, civiche, politiche, sociali, personali e comunitarie di fronte ai problemi dell'umanità, nel contesto sociale italiano, europeo, mondiale e, quindi, a fare acquisire comportamenti civilmente e socialmente responsabi</w:t>
      </w:r>
      <w:r>
        <w:rPr>
          <w:rFonts w:asciiTheme="minorHAnsi" w:hAnsiTheme="minorHAnsi" w:cstheme="minorHAnsi"/>
          <w:bCs/>
        </w:rPr>
        <w:t>li.</w:t>
      </w:r>
    </w:p>
    <w:tbl>
      <w:tblPr>
        <w:tblStyle w:val="Grigliatabella"/>
        <w:tblW w:w="0" w:type="auto"/>
        <w:tblLook w:val="04A0" w:firstRow="1" w:lastRow="0" w:firstColumn="1" w:lastColumn="0" w:noHBand="0" w:noVBand="1"/>
      </w:tblPr>
      <w:tblGrid>
        <w:gridCol w:w="9634"/>
      </w:tblGrid>
      <w:tr w:rsidR="00A4648B" w:rsidRPr="00583367" w14:paraId="7A5E605A" w14:textId="77777777" w:rsidTr="009772E1">
        <w:trPr>
          <w:trHeight w:val="614"/>
        </w:trPr>
        <w:tc>
          <w:tcPr>
            <w:tcW w:w="9634" w:type="dxa"/>
            <w:shd w:val="clear" w:color="auto" w:fill="5B9BD5" w:themeFill="accent5"/>
          </w:tcPr>
          <w:p w14:paraId="4EA5FF46" w14:textId="77777777" w:rsidR="00A4648B" w:rsidRDefault="00A4648B" w:rsidP="005B1E85">
            <w:pPr>
              <w:jc w:val="center"/>
              <w:rPr>
                <w:rFonts w:asciiTheme="minorHAnsi" w:hAnsiTheme="minorHAnsi" w:cstheme="minorHAnsi"/>
                <w:b/>
              </w:rPr>
            </w:pPr>
          </w:p>
          <w:p w14:paraId="513F098E" w14:textId="77777777" w:rsidR="00A4648B" w:rsidRPr="00C569F1" w:rsidRDefault="00A4648B" w:rsidP="005B1E85">
            <w:pPr>
              <w:jc w:val="center"/>
              <w:rPr>
                <w:b/>
                <w:bCs/>
              </w:rPr>
            </w:pPr>
            <w:r w:rsidRPr="00C569F1">
              <w:rPr>
                <w:b/>
                <w:color w:val="FFFFFF" w:themeColor="background1"/>
              </w:rPr>
              <w:t>TEMATICHE PROPOSTE</w:t>
            </w:r>
          </w:p>
        </w:tc>
      </w:tr>
      <w:tr w:rsidR="00A4648B" w:rsidRPr="00583367" w14:paraId="79F7839E" w14:textId="77777777" w:rsidTr="009772E1">
        <w:trPr>
          <w:trHeight w:val="2162"/>
        </w:trPr>
        <w:tc>
          <w:tcPr>
            <w:tcW w:w="9634" w:type="dxa"/>
          </w:tcPr>
          <w:p w14:paraId="5FFFF8C5" w14:textId="77777777" w:rsidR="00A4648B" w:rsidRPr="00F97EBE" w:rsidRDefault="00A4648B" w:rsidP="00C569F1">
            <w:pPr>
              <w:pStyle w:val="Paragrafoelenco"/>
              <w:tabs>
                <w:tab w:val="left" w:pos="10800"/>
              </w:tabs>
              <w:ind w:left="1364" w:right="-82"/>
              <w:rPr>
                <w:rFonts w:asciiTheme="minorHAnsi" w:hAnsiTheme="minorHAnsi" w:cstheme="minorHAnsi"/>
                <w:b/>
              </w:rPr>
            </w:pPr>
          </w:p>
        </w:tc>
      </w:tr>
    </w:tbl>
    <w:p w14:paraId="27812D60" w14:textId="77777777" w:rsidR="00A4648B" w:rsidRPr="00BE3CAB" w:rsidRDefault="00A4648B" w:rsidP="00A4648B">
      <w:pPr>
        <w:tabs>
          <w:tab w:val="left" w:pos="10800"/>
        </w:tabs>
        <w:ind w:right="-82"/>
        <w:rPr>
          <w:rFonts w:asciiTheme="minorHAnsi" w:hAnsiTheme="minorHAnsi" w:cstheme="minorHAnsi"/>
          <w:bCs/>
        </w:rPr>
      </w:pPr>
    </w:p>
    <w:tbl>
      <w:tblPr>
        <w:tblStyle w:val="Grigliatabella"/>
        <w:tblW w:w="0" w:type="auto"/>
        <w:tblLook w:val="04A0" w:firstRow="1" w:lastRow="0" w:firstColumn="1" w:lastColumn="0" w:noHBand="0" w:noVBand="1"/>
      </w:tblPr>
      <w:tblGrid>
        <w:gridCol w:w="5382"/>
        <w:gridCol w:w="4246"/>
        <w:gridCol w:w="6"/>
      </w:tblGrid>
      <w:tr w:rsidR="00A4648B" w:rsidRPr="00583367" w14:paraId="4C172DA4" w14:textId="77777777" w:rsidTr="005B1E85">
        <w:trPr>
          <w:gridAfter w:val="1"/>
          <w:wAfter w:w="6" w:type="dxa"/>
        </w:trPr>
        <w:tc>
          <w:tcPr>
            <w:tcW w:w="5382" w:type="dxa"/>
          </w:tcPr>
          <w:p w14:paraId="21B681C9" w14:textId="77777777" w:rsidR="00A4648B" w:rsidRPr="00583367" w:rsidRDefault="00A4648B" w:rsidP="005B1E85">
            <w:pPr>
              <w:spacing w:after="160" w:line="259" w:lineRule="auto"/>
              <w:rPr>
                <w:rFonts w:ascii="Arial" w:eastAsiaTheme="minorHAnsi" w:hAnsi="Arial" w:cs="Arial"/>
                <w:b/>
                <w:bCs/>
                <w:sz w:val="22"/>
                <w:szCs w:val="22"/>
                <w:lang w:eastAsia="en-US"/>
              </w:rPr>
            </w:pPr>
            <w:r w:rsidRPr="00583367">
              <w:rPr>
                <w:rFonts w:ascii="Arial" w:eastAsiaTheme="minorHAnsi" w:hAnsi="Arial" w:cs="Arial"/>
                <w:sz w:val="22"/>
                <w:szCs w:val="22"/>
                <w:lang w:eastAsia="en-US"/>
              </w:rPr>
              <w:t xml:space="preserve">                 </w:t>
            </w:r>
            <w:r w:rsidRPr="00583367">
              <w:rPr>
                <w:rFonts w:ascii="Arial" w:eastAsiaTheme="minorHAnsi" w:hAnsi="Arial" w:cs="Arial"/>
                <w:b/>
                <w:bCs/>
                <w:sz w:val="22"/>
                <w:szCs w:val="22"/>
                <w:lang w:eastAsia="en-US"/>
              </w:rPr>
              <w:t>DISCIPLINE</w:t>
            </w:r>
          </w:p>
        </w:tc>
        <w:tc>
          <w:tcPr>
            <w:tcW w:w="4246" w:type="dxa"/>
          </w:tcPr>
          <w:p w14:paraId="719DC18D" w14:textId="77777777" w:rsidR="00A4648B" w:rsidRPr="00583367" w:rsidRDefault="00A4648B" w:rsidP="005B1E85">
            <w:pPr>
              <w:spacing w:after="160" w:line="259" w:lineRule="auto"/>
              <w:rPr>
                <w:rFonts w:ascii="Arial" w:eastAsiaTheme="minorHAnsi" w:hAnsi="Arial" w:cs="Arial"/>
                <w:b/>
                <w:bCs/>
                <w:sz w:val="22"/>
                <w:szCs w:val="22"/>
                <w:lang w:eastAsia="en-US"/>
              </w:rPr>
            </w:pPr>
            <w:r w:rsidRPr="00583367">
              <w:rPr>
                <w:rFonts w:ascii="Arial" w:eastAsiaTheme="minorHAnsi" w:hAnsi="Arial" w:cs="Arial"/>
                <w:b/>
                <w:bCs/>
                <w:sz w:val="22"/>
                <w:szCs w:val="22"/>
                <w:lang w:eastAsia="en-US"/>
              </w:rPr>
              <w:t xml:space="preserve"> ARGOMENTO</w:t>
            </w:r>
          </w:p>
        </w:tc>
      </w:tr>
      <w:tr w:rsidR="00A4648B" w:rsidRPr="00583367" w14:paraId="16BDD834" w14:textId="77777777" w:rsidTr="005B1E85">
        <w:trPr>
          <w:gridAfter w:val="1"/>
          <w:wAfter w:w="6" w:type="dxa"/>
        </w:trPr>
        <w:tc>
          <w:tcPr>
            <w:tcW w:w="5382" w:type="dxa"/>
          </w:tcPr>
          <w:p w14:paraId="303ECA51" w14:textId="77777777" w:rsidR="00A4648B" w:rsidRPr="00583367" w:rsidRDefault="00A4648B" w:rsidP="005B1E85">
            <w:pPr>
              <w:spacing w:after="160" w:line="259" w:lineRule="auto"/>
              <w:rPr>
                <w:rFonts w:ascii="Calibri" w:eastAsiaTheme="minorHAnsi" w:hAnsi="Calibri" w:cs="Calibri"/>
                <w:b/>
                <w:bCs/>
                <w:lang w:eastAsia="en-US"/>
              </w:rPr>
            </w:pPr>
            <w:r w:rsidRPr="00583367">
              <w:rPr>
                <w:rFonts w:ascii="Calibri" w:eastAsiaTheme="minorHAnsi" w:hAnsi="Calibri" w:cs="Calibri"/>
                <w:b/>
                <w:bCs/>
                <w:lang w:eastAsia="en-US"/>
              </w:rPr>
              <w:t>LETTERE (Storia)</w:t>
            </w:r>
          </w:p>
        </w:tc>
        <w:tc>
          <w:tcPr>
            <w:tcW w:w="4246" w:type="dxa"/>
          </w:tcPr>
          <w:p w14:paraId="73E441D1" w14:textId="7A5F337F" w:rsidR="00A4648B" w:rsidRPr="00583367" w:rsidRDefault="00A4648B" w:rsidP="005B1E85">
            <w:pPr>
              <w:spacing w:after="160" w:line="259" w:lineRule="auto"/>
              <w:rPr>
                <w:rFonts w:ascii="Calibri" w:eastAsiaTheme="minorHAnsi" w:hAnsi="Calibri" w:cs="Calibri"/>
                <w:lang w:eastAsia="en-US"/>
              </w:rPr>
            </w:pPr>
          </w:p>
        </w:tc>
      </w:tr>
      <w:tr w:rsidR="00A4648B" w:rsidRPr="00583367" w14:paraId="4BF63B17" w14:textId="77777777" w:rsidTr="005B1E85">
        <w:trPr>
          <w:gridAfter w:val="1"/>
          <w:wAfter w:w="6" w:type="dxa"/>
        </w:trPr>
        <w:tc>
          <w:tcPr>
            <w:tcW w:w="5382" w:type="dxa"/>
          </w:tcPr>
          <w:p w14:paraId="0C1BFE50"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SCIENZE</w:t>
            </w:r>
          </w:p>
        </w:tc>
        <w:tc>
          <w:tcPr>
            <w:tcW w:w="4246" w:type="dxa"/>
          </w:tcPr>
          <w:p w14:paraId="28F7F81D" w14:textId="31479662"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 xml:space="preserve"> </w:t>
            </w:r>
          </w:p>
        </w:tc>
      </w:tr>
      <w:tr w:rsidR="00A4648B" w:rsidRPr="00583367" w14:paraId="6867C61C" w14:textId="77777777" w:rsidTr="005B1E85">
        <w:trPr>
          <w:gridAfter w:val="1"/>
          <w:wAfter w:w="6" w:type="dxa"/>
        </w:trPr>
        <w:tc>
          <w:tcPr>
            <w:tcW w:w="5382" w:type="dxa"/>
          </w:tcPr>
          <w:p w14:paraId="4045B0EE"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INGLESE</w:t>
            </w:r>
          </w:p>
        </w:tc>
        <w:tc>
          <w:tcPr>
            <w:tcW w:w="4246" w:type="dxa"/>
          </w:tcPr>
          <w:p w14:paraId="4CA1708E" w14:textId="22610233"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 xml:space="preserve"> </w:t>
            </w:r>
          </w:p>
        </w:tc>
      </w:tr>
      <w:tr w:rsidR="00A4648B" w:rsidRPr="00583367" w14:paraId="42A52C43" w14:textId="77777777" w:rsidTr="005B1E85">
        <w:trPr>
          <w:gridAfter w:val="1"/>
          <w:wAfter w:w="6" w:type="dxa"/>
        </w:trPr>
        <w:tc>
          <w:tcPr>
            <w:tcW w:w="5382" w:type="dxa"/>
          </w:tcPr>
          <w:p w14:paraId="702807CC"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FRANCESE</w:t>
            </w:r>
            <w:r w:rsidRPr="00583367">
              <w:rPr>
                <w:rFonts w:ascii="Calibri" w:eastAsiaTheme="minorHAnsi" w:hAnsi="Calibri" w:cs="Calibri"/>
                <w:lang w:eastAsia="en-US"/>
              </w:rPr>
              <w:t xml:space="preserve"> </w:t>
            </w:r>
          </w:p>
        </w:tc>
        <w:tc>
          <w:tcPr>
            <w:tcW w:w="4246" w:type="dxa"/>
          </w:tcPr>
          <w:p w14:paraId="4ABFFEF7" w14:textId="7E9E14C6" w:rsidR="00A4648B" w:rsidRPr="00583367" w:rsidRDefault="00A4648B" w:rsidP="005B1E85">
            <w:pPr>
              <w:spacing w:after="160" w:line="259" w:lineRule="auto"/>
              <w:rPr>
                <w:rFonts w:ascii="Calibri" w:eastAsiaTheme="minorHAnsi" w:hAnsi="Calibri" w:cs="Calibri"/>
                <w:lang w:eastAsia="en-US"/>
              </w:rPr>
            </w:pPr>
          </w:p>
        </w:tc>
      </w:tr>
      <w:tr w:rsidR="00A4648B" w:rsidRPr="00583367" w14:paraId="4F1B54F9" w14:textId="77777777" w:rsidTr="005B1E85">
        <w:trPr>
          <w:gridAfter w:val="1"/>
          <w:wAfter w:w="6" w:type="dxa"/>
        </w:trPr>
        <w:tc>
          <w:tcPr>
            <w:tcW w:w="5382" w:type="dxa"/>
          </w:tcPr>
          <w:p w14:paraId="559FDAB5"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ARTE</w:t>
            </w:r>
          </w:p>
        </w:tc>
        <w:tc>
          <w:tcPr>
            <w:tcW w:w="4246" w:type="dxa"/>
          </w:tcPr>
          <w:p w14:paraId="70963FD2" w14:textId="118FDD41"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 xml:space="preserve"> </w:t>
            </w:r>
          </w:p>
        </w:tc>
      </w:tr>
      <w:tr w:rsidR="00A4648B" w:rsidRPr="00583367" w14:paraId="731B336B" w14:textId="77777777" w:rsidTr="005B1E85">
        <w:trPr>
          <w:gridAfter w:val="1"/>
          <w:wAfter w:w="6" w:type="dxa"/>
        </w:trPr>
        <w:tc>
          <w:tcPr>
            <w:tcW w:w="5382" w:type="dxa"/>
          </w:tcPr>
          <w:p w14:paraId="6697ADB2"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TECNOLOGIA</w:t>
            </w:r>
          </w:p>
        </w:tc>
        <w:tc>
          <w:tcPr>
            <w:tcW w:w="4246" w:type="dxa"/>
          </w:tcPr>
          <w:p w14:paraId="63EF6C50" w14:textId="442760E6"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 xml:space="preserve"> </w:t>
            </w:r>
          </w:p>
        </w:tc>
      </w:tr>
      <w:tr w:rsidR="00A4648B" w:rsidRPr="00583367" w14:paraId="3C3E0A30" w14:textId="77777777" w:rsidTr="005B1E85">
        <w:trPr>
          <w:gridAfter w:val="1"/>
          <w:wAfter w:w="6" w:type="dxa"/>
        </w:trPr>
        <w:tc>
          <w:tcPr>
            <w:tcW w:w="5382" w:type="dxa"/>
          </w:tcPr>
          <w:p w14:paraId="75908176" w14:textId="77777777" w:rsidR="00A4648B" w:rsidRPr="00583367" w:rsidRDefault="00A4648B" w:rsidP="005B1E85">
            <w:pPr>
              <w:spacing w:after="160" w:line="259" w:lineRule="auto"/>
              <w:jc w:val="both"/>
              <w:rPr>
                <w:rFonts w:ascii="Calibri" w:eastAsiaTheme="minorHAnsi" w:hAnsi="Calibri" w:cs="Calibri"/>
                <w:lang w:eastAsia="en-US"/>
              </w:rPr>
            </w:pPr>
            <w:r w:rsidRPr="00583367">
              <w:rPr>
                <w:rFonts w:ascii="Calibri" w:eastAsiaTheme="minorHAnsi" w:hAnsi="Calibri" w:cs="Calibri"/>
                <w:b/>
                <w:bCs/>
                <w:lang w:eastAsia="en-US"/>
              </w:rPr>
              <w:t>APPROFONDIMENTO</w:t>
            </w:r>
          </w:p>
        </w:tc>
        <w:tc>
          <w:tcPr>
            <w:tcW w:w="4246" w:type="dxa"/>
          </w:tcPr>
          <w:p w14:paraId="43C373CB" w14:textId="35BD3058"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lang w:eastAsia="en-US"/>
              </w:rPr>
              <w:t xml:space="preserve"> </w:t>
            </w:r>
          </w:p>
        </w:tc>
      </w:tr>
      <w:tr w:rsidR="00A4648B" w:rsidRPr="00583367" w14:paraId="7B50A40A" w14:textId="77777777" w:rsidTr="005B1E85">
        <w:trPr>
          <w:gridAfter w:val="1"/>
          <w:wAfter w:w="6" w:type="dxa"/>
        </w:trPr>
        <w:tc>
          <w:tcPr>
            <w:tcW w:w="5382" w:type="dxa"/>
          </w:tcPr>
          <w:p w14:paraId="3319AC4E"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MUSICA</w:t>
            </w:r>
          </w:p>
        </w:tc>
        <w:tc>
          <w:tcPr>
            <w:tcW w:w="4246" w:type="dxa"/>
          </w:tcPr>
          <w:p w14:paraId="7AF3F025" w14:textId="35F4832D" w:rsidR="00A4648B" w:rsidRPr="00583367" w:rsidRDefault="00A4648B" w:rsidP="005B1E85">
            <w:pPr>
              <w:spacing w:after="160" w:line="259" w:lineRule="auto"/>
              <w:rPr>
                <w:rFonts w:ascii="Calibri" w:eastAsiaTheme="minorHAnsi" w:hAnsi="Calibri" w:cs="Calibri"/>
                <w:lang w:eastAsia="en-US"/>
              </w:rPr>
            </w:pPr>
          </w:p>
        </w:tc>
      </w:tr>
      <w:tr w:rsidR="00A4648B" w:rsidRPr="00583367" w14:paraId="2774FDD3" w14:textId="77777777" w:rsidTr="005B1E85">
        <w:trPr>
          <w:gridAfter w:val="1"/>
          <w:wAfter w:w="6" w:type="dxa"/>
        </w:trPr>
        <w:tc>
          <w:tcPr>
            <w:tcW w:w="5382" w:type="dxa"/>
          </w:tcPr>
          <w:p w14:paraId="5FB20359" w14:textId="77777777" w:rsidR="00A4648B" w:rsidRPr="00583367" w:rsidRDefault="00A4648B" w:rsidP="005B1E85">
            <w:pPr>
              <w:spacing w:after="160" w:line="259" w:lineRule="auto"/>
              <w:rPr>
                <w:rFonts w:ascii="Calibri" w:eastAsiaTheme="minorHAnsi" w:hAnsi="Calibri" w:cs="Calibri"/>
                <w:b/>
                <w:bCs/>
                <w:lang w:eastAsia="en-US"/>
              </w:rPr>
            </w:pPr>
            <w:r w:rsidRPr="00583367">
              <w:rPr>
                <w:rFonts w:ascii="Calibri" w:eastAsiaTheme="minorHAnsi" w:hAnsi="Calibri" w:cs="Calibri"/>
                <w:b/>
                <w:bCs/>
                <w:lang w:eastAsia="en-US"/>
              </w:rPr>
              <w:t>ED. FISICA</w:t>
            </w:r>
          </w:p>
        </w:tc>
        <w:tc>
          <w:tcPr>
            <w:tcW w:w="4246" w:type="dxa"/>
          </w:tcPr>
          <w:p w14:paraId="4B3766F1" w14:textId="5D16410C" w:rsidR="00A4648B" w:rsidRPr="00583367" w:rsidRDefault="00A4648B" w:rsidP="005B1E85">
            <w:pPr>
              <w:spacing w:after="160" w:line="259" w:lineRule="auto"/>
              <w:rPr>
                <w:rFonts w:ascii="Calibri" w:eastAsiaTheme="minorHAnsi" w:hAnsi="Calibri" w:cs="Calibri"/>
                <w:lang w:eastAsia="en-US"/>
              </w:rPr>
            </w:pPr>
          </w:p>
        </w:tc>
      </w:tr>
      <w:tr w:rsidR="00A4648B" w:rsidRPr="00583367" w14:paraId="5BFCD213" w14:textId="77777777" w:rsidTr="005B1E85">
        <w:trPr>
          <w:gridAfter w:val="1"/>
          <w:wAfter w:w="6" w:type="dxa"/>
        </w:trPr>
        <w:tc>
          <w:tcPr>
            <w:tcW w:w="5382" w:type="dxa"/>
          </w:tcPr>
          <w:p w14:paraId="4E3A4C10" w14:textId="77777777"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RELIGIONE</w:t>
            </w:r>
          </w:p>
        </w:tc>
        <w:tc>
          <w:tcPr>
            <w:tcW w:w="4246" w:type="dxa"/>
          </w:tcPr>
          <w:p w14:paraId="2D84D56F" w14:textId="15FD7C9F" w:rsidR="00A4648B" w:rsidRPr="00583367" w:rsidRDefault="00A4648B" w:rsidP="005B1E85">
            <w:pPr>
              <w:spacing w:after="160" w:line="259" w:lineRule="auto"/>
              <w:rPr>
                <w:rFonts w:ascii="Calibri" w:eastAsiaTheme="minorHAnsi" w:hAnsi="Calibri" w:cs="Calibri"/>
                <w:lang w:eastAsia="en-US"/>
              </w:rPr>
            </w:pPr>
            <w:r w:rsidRPr="00583367">
              <w:rPr>
                <w:rFonts w:ascii="Calibri" w:eastAsiaTheme="minorHAnsi" w:hAnsi="Calibri" w:cs="Calibri"/>
                <w:b/>
                <w:bCs/>
                <w:lang w:eastAsia="en-US"/>
              </w:rPr>
              <w:t xml:space="preserve"> </w:t>
            </w:r>
          </w:p>
        </w:tc>
      </w:tr>
      <w:tr w:rsidR="00A4648B" w:rsidRPr="00583367" w14:paraId="0865FF6A" w14:textId="77777777" w:rsidTr="005B1E85">
        <w:tc>
          <w:tcPr>
            <w:tcW w:w="9634" w:type="dxa"/>
            <w:gridSpan w:val="3"/>
          </w:tcPr>
          <w:p w14:paraId="0D13F913" w14:textId="77777777" w:rsidR="00A4648B" w:rsidRPr="003379B5" w:rsidRDefault="00A4648B" w:rsidP="005B1E85">
            <w:pPr>
              <w:pStyle w:val="NormaleWeb"/>
              <w:spacing w:before="0" w:beforeAutospacing="0" w:after="0" w:afterAutospacing="0"/>
              <w:jc w:val="both"/>
              <w:rPr>
                <w:rFonts w:ascii="Calibri" w:hAnsi="Calibri" w:cs="Calibri"/>
                <w:sz w:val="22"/>
                <w:szCs w:val="22"/>
              </w:rPr>
            </w:pPr>
            <w:r w:rsidRPr="003379B5">
              <w:rPr>
                <w:rFonts w:ascii="Calibri" w:hAnsi="Calibri" w:cs="Calibri"/>
                <w:color w:val="000000"/>
                <w:sz w:val="22"/>
                <w:szCs w:val="22"/>
              </w:rPr>
              <w:t xml:space="preserve">Anche i docenti di </w:t>
            </w:r>
            <w:r w:rsidRPr="003379B5">
              <w:rPr>
                <w:rFonts w:ascii="Calibri" w:hAnsi="Calibri" w:cs="Calibri"/>
                <w:b/>
                <w:bCs/>
                <w:color w:val="000000"/>
                <w:sz w:val="22"/>
                <w:szCs w:val="22"/>
              </w:rPr>
              <w:t>S</w:t>
            </w:r>
            <w:r>
              <w:rPr>
                <w:rFonts w:ascii="Calibri" w:hAnsi="Calibri" w:cs="Calibri"/>
                <w:b/>
                <w:bCs/>
                <w:color w:val="000000"/>
                <w:sz w:val="22"/>
                <w:szCs w:val="22"/>
              </w:rPr>
              <w:t>TRUMENTO MUSICALE</w:t>
            </w:r>
            <w:r w:rsidRPr="003379B5">
              <w:rPr>
                <w:rFonts w:ascii="Calibri" w:hAnsi="Calibri" w:cs="Calibri"/>
                <w:b/>
                <w:bCs/>
                <w:color w:val="000000"/>
                <w:sz w:val="22"/>
                <w:szCs w:val="22"/>
              </w:rPr>
              <w:t xml:space="preserve"> </w:t>
            </w:r>
            <w:r w:rsidRPr="003379B5">
              <w:rPr>
                <w:rFonts w:ascii="Calibri" w:hAnsi="Calibri" w:cs="Calibri"/>
                <w:color w:val="000000"/>
                <w:sz w:val="22"/>
                <w:szCs w:val="22"/>
              </w:rPr>
              <w:t xml:space="preserve">interverranno nell’ambito dell’insegnamento della </w:t>
            </w:r>
            <w:r w:rsidRPr="00171B48">
              <w:rPr>
                <w:rFonts w:ascii="Calibri" w:hAnsi="Calibri" w:cs="Calibri"/>
                <w:b/>
                <w:bCs/>
                <w:color w:val="000000"/>
                <w:sz w:val="22"/>
                <w:szCs w:val="22"/>
              </w:rPr>
              <w:t>Educazione Civica</w:t>
            </w:r>
            <w:r w:rsidRPr="003379B5">
              <w:rPr>
                <w:rFonts w:ascii="Calibri" w:hAnsi="Calibri" w:cs="Calibri"/>
                <w:color w:val="000000"/>
                <w:sz w:val="22"/>
                <w:szCs w:val="22"/>
              </w:rPr>
              <w:t xml:space="preserve"> in un’ottica trasversale approfondendo, ciascuno nella propria disciplina, alcuni degli argomenti sopra enunciati.</w:t>
            </w:r>
          </w:p>
          <w:p w14:paraId="5246FD08" w14:textId="77777777" w:rsidR="00A4648B" w:rsidRPr="00583367" w:rsidRDefault="00A4648B" w:rsidP="005B1E85">
            <w:pPr>
              <w:spacing w:after="160" w:line="259" w:lineRule="auto"/>
              <w:rPr>
                <w:rFonts w:ascii="Calibri" w:eastAsiaTheme="minorHAnsi" w:hAnsi="Calibri" w:cs="Calibri"/>
                <w:b/>
                <w:bCs/>
                <w:lang w:eastAsia="en-US"/>
              </w:rPr>
            </w:pPr>
          </w:p>
        </w:tc>
      </w:tr>
    </w:tbl>
    <w:p w14:paraId="4C044160" w14:textId="77777777" w:rsidR="00A4648B" w:rsidRPr="00566997" w:rsidRDefault="00A4648B" w:rsidP="00A4648B">
      <w:pPr>
        <w:jc w:val="both"/>
        <w:rPr>
          <w:rFonts w:asciiTheme="minorHAnsi" w:hAnsiTheme="minorHAnsi" w:cstheme="minorHAnsi"/>
          <w:b/>
        </w:rPr>
        <w:sectPr w:rsidR="00A4648B" w:rsidRPr="00566997">
          <w:headerReference w:type="default" r:id="rId8"/>
          <w:footerReference w:type="default" r:id="rId9"/>
          <w:pgSz w:w="11920" w:h="16840"/>
          <w:pgMar w:top="960" w:right="1020" w:bottom="280" w:left="1020" w:header="749" w:footer="0" w:gutter="0"/>
          <w:pgNumType w:start="1"/>
          <w:cols w:space="720"/>
        </w:sectPr>
      </w:pPr>
    </w:p>
    <w:p w14:paraId="5A4CDEBC" w14:textId="77777777" w:rsidR="00A4648B" w:rsidRDefault="00A4648B" w:rsidP="00A4648B">
      <w:pPr>
        <w:jc w:val="both"/>
        <w:rPr>
          <w:rFonts w:ascii="Arial" w:hAnsi="Arial" w:cs="Arial"/>
          <w:sz w:val="22"/>
          <w:szCs w:val="22"/>
        </w:rPr>
      </w:pPr>
    </w:p>
    <w:tbl>
      <w:tblPr>
        <w:tblStyle w:val="Grigliatabella"/>
        <w:tblW w:w="0" w:type="auto"/>
        <w:tblInd w:w="-5" w:type="dxa"/>
        <w:tblLook w:val="04A0" w:firstRow="1" w:lastRow="0" w:firstColumn="1" w:lastColumn="0" w:noHBand="0" w:noVBand="1"/>
      </w:tblPr>
      <w:tblGrid>
        <w:gridCol w:w="9634"/>
      </w:tblGrid>
      <w:tr w:rsidR="00A4648B" w14:paraId="57DE4F3B" w14:textId="77777777" w:rsidTr="00C01245">
        <w:tc>
          <w:tcPr>
            <w:tcW w:w="9634" w:type="dxa"/>
            <w:shd w:val="clear" w:color="auto" w:fill="5B9BD5" w:themeFill="accent5"/>
          </w:tcPr>
          <w:p w14:paraId="5209AA7D" w14:textId="77777777" w:rsidR="00A4648B" w:rsidRPr="002E2A83" w:rsidRDefault="00A4648B" w:rsidP="005B1E85">
            <w:pPr>
              <w:jc w:val="both"/>
              <w:rPr>
                <w:rFonts w:ascii="Arial" w:hAnsi="Arial" w:cs="Arial"/>
                <w:b/>
                <w:bCs/>
              </w:rPr>
            </w:pPr>
            <w:r>
              <w:rPr>
                <w:rFonts w:ascii="Arial" w:hAnsi="Arial" w:cs="Arial"/>
                <w:sz w:val="22"/>
                <w:szCs w:val="22"/>
              </w:rPr>
              <w:t xml:space="preserve">                                                   </w:t>
            </w:r>
            <w:r w:rsidRPr="00C01245">
              <w:rPr>
                <w:rFonts w:ascii="Arial" w:hAnsi="Arial" w:cs="Arial"/>
                <w:b/>
                <w:bCs/>
                <w:color w:val="FFFFFF" w:themeColor="background1"/>
              </w:rPr>
              <w:t>MEZZI E STRUMENTI</w:t>
            </w:r>
          </w:p>
        </w:tc>
      </w:tr>
      <w:tr w:rsidR="00A4648B" w14:paraId="280DA091" w14:textId="77777777" w:rsidTr="005B1E85">
        <w:trPr>
          <w:trHeight w:val="1279"/>
        </w:trPr>
        <w:tc>
          <w:tcPr>
            <w:tcW w:w="9634" w:type="dxa"/>
          </w:tcPr>
          <w:p w14:paraId="069271C3" w14:textId="77777777" w:rsidR="00A4648B" w:rsidRPr="007314EF" w:rsidRDefault="00A4648B" w:rsidP="005B1E85">
            <w:pPr>
              <w:ind w:left="720"/>
              <w:jc w:val="both"/>
              <w:rPr>
                <w:rFonts w:asciiTheme="minorHAnsi" w:hAnsiTheme="minorHAnsi" w:cstheme="minorHAnsi"/>
              </w:rPr>
            </w:pPr>
          </w:p>
          <w:p w14:paraId="3B230BD3"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Libri di testo</w:t>
            </w:r>
          </w:p>
          <w:p w14:paraId="4A896A27" w14:textId="77777777" w:rsidR="00A4648B" w:rsidRPr="007314EF" w:rsidRDefault="00A4648B" w:rsidP="005B1E85">
            <w:pPr>
              <w:pStyle w:val="Paragrafoelenco"/>
              <w:numPr>
                <w:ilvl w:val="0"/>
                <w:numId w:val="6"/>
              </w:numPr>
              <w:jc w:val="both"/>
              <w:rPr>
                <w:rFonts w:asciiTheme="minorHAnsi" w:hAnsiTheme="minorHAnsi" w:cstheme="minorHAnsi"/>
              </w:rPr>
            </w:pPr>
            <w:r w:rsidRPr="007314EF">
              <w:rPr>
                <w:rFonts w:asciiTheme="minorHAnsi" w:hAnsiTheme="minorHAnsi" w:cstheme="minorHAnsi"/>
              </w:rPr>
              <w:t>Fotocopie</w:t>
            </w:r>
          </w:p>
          <w:p w14:paraId="14BA4578" w14:textId="77777777" w:rsidR="00A4648B" w:rsidRPr="007314EF" w:rsidRDefault="00A4648B" w:rsidP="005B1E85">
            <w:pPr>
              <w:pStyle w:val="Paragrafoelenco"/>
              <w:numPr>
                <w:ilvl w:val="0"/>
                <w:numId w:val="6"/>
              </w:numPr>
              <w:jc w:val="both"/>
              <w:rPr>
                <w:rFonts w:asciiTheme="minorHAnsi" w:hAnsiTheme="minorHAnsi" w:cstheme="minorHAnsi"/>
              </w:rPr>
            </w:pPr>
            <w:r w:rsidRPr="007314EF">
              <w:rPr>
                <w:rFonts w:asciiTheme="minorHAnsi" w:hAnsiTheme="minorHAnsi" w:cstheme="minorHAnsi"/>
              </w:rPr>
              <w:t>Testi didattici di supporto</w:t>
            </w:r>
          </w:p>
          <w:p w14:paraId="4907C444"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Stampa specialistica</w:t>
            </w:r>
          </w:p>
          <w:p w14:paraId="4A013CF8"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Schede predisposte dall’insegnante</w:t>
            </w:r>
          </w:p>
          <w:p w14:paraId="2C8CCEE3"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Computer e sussidi audiovisivi</w:t>
            </w:r>
          </w:p>
          <w:p w14:paraId="30E9974F"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LIM</w:t>
            </w:r>
          </w:p>
          <w:p w14:paraId="0C5E780F"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 xml:space="preserve">Piattaforma </w:t>
            </w:r>
            <w:r w:rsidRPr="007314EF">
              <w:rPr>
                <w:rFonts w:asciiTheme="minorHAnsi" w:hAnsiTheme="minorHAnsi" w:cstheme="minorHAnsi"/>
                <w:b/>
                <w:bCs/>
              </w:rPr>
              <w:t>GSUITE</w:t>
            </w:r>
          </w:p>
          <w:p w14:paraId="1F30A06F"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Palestra</w:t>
            </w:r>
          </w:p>
          <w:p w14:paraId="278772A8" w14:textId="77777777" w:rsidR="00A4648B" w:rsidRPr="007314EF"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Giochi</w:t>
            </w:r>
          </w:p>
          <w:p w14:paraId="12465094" w14:textId="77777777" w:rsidR="00A4648B" w:rsidRDefault="00A4648B" w:rsidP="005B1E85">
            <w:pPr>
              <w:numPr>
                <w:ilvl w:val="0"/>
                <w:numId w:val="6"/>
              </w:numPr>
              <w:jc w:val="both"/>
              <w:rPr>
                <w:rFonts w:asciiTheme="minorHAnsi" w:hAnsiTheme="minorHAnsi" w:cstheme="minorHAnsi"/>
              </w:rPr>
            </w:pPr>
            <w:r w:rsidRPr="007314EF">
              <w:rPr>
                <w:rFonts w:asciiTheme="minorHAnsi" w:hAnsiTheme="minorHAnsi" w:cstheme="minorHAnsi"/>
              </w:rPr>
              <w:t>Esperimenti</w:t>
            </w:r>
          </w:p>
          <w:p w14:paraId="2E8E046D" w14:textId="77777777" w:rsidR="00A4648B" w:rsidRPr="007314EF" w:rsidRDefault="00A4648B" w:rsidP="005B1E85">
            <w:pPr>
              <w:numPr>
                <w:ilvl w:val="0"/>
                <w:numId w:val="6"/>
              </w:numPr>
              <w:jc w:val="both"/>
              <w:rPr>
                <w:rFonts w:asciiTheme="minorHAnsi" w:hAnsiTheme="minorHAnsi" w:cstheme="minorHAnsi"/>
              </w:rPr>
            </w:pPr>
            <w:r>
              <w:rPr>
                <w:rFonts w:asciiTheme="minorHAnsi" w:hAnsiTheme="minorHAnsi" w:cstheme="minorHAnsi"/>
              </w:rPr>
              <w:t>Video da YOUTUBE</w:t>
            </w:r>
          </w:p>
          <w:p w14:paraId="194C8817" w14:textId="77777777" w:rsidR="00A4648B" w:rsidRPr="007314EF" w:rsidRDefault="00A4648B" w:rsidP="005B1E85">
            <w:pPr>
              <w:jc w:val="both"/>
              <w:rPr>
                <w:rFonts w:asciiTheme="minorHAnsi" w:hAnsiTheme="minorHAnsi" w:cstheme="minorHAnsi"/>
              </w:rPr>
            </w:pPr>
          </w:p>
        </w:tc>
      </w:tr>
    </w:tbl>
    <w:p w14:paraId="5054BB74" w14:textId="77777777" w:rsidR="00A4648B" w:rsidRDefault="00A4648B" w:rsidP="001D794C">
      <w:pPr>
        <w:pStyle w:val="Pidipagina"/>
        <w:tabs>
          <w:tab w:val="clear" w:pos="4819"/>
          <w:tab w:val="clear" w:pos="9638"/>
        </w:tabs>
        <w:rPr>
          <w:rFonts w:ascii="Arial" w:hAnsi="Arial" w:cs="Arial"/>
          <w:b/>
          <w:sz w:val="22"/>
          <w:szCs w:val="22"/>
        </w:rPr>
      </w:pPr>
    </w:p>
    <w:tbl>
      <w:tblPr>
        <w:tblStyle w:val="Grigliatabella"/>
        <w:tblW w:w="0" w:type="auto"/>
        <w:tblLook w:val="04A0" w:firstRow="1" w:lastRow="0" w:firstColumn="1" w:lastColumn="0" w:noHBand="0" w:noVBand="1"/>
      </w:tblPr>
      <w:tblGrid>
        <w:gridCol w:w="9629"/>
      </w:tblGrid>
      <w:tr w:rsidR="00A4648B" w14:paraId="15B9C58D" w14:textId="77777777" w:rsidTr="00D83159">
        <w:trPr>
          <w:trHeight w:val="385"/>
        </w:trPr>
        <w:tc>
          <w:tcPr>
            <w:tcW w:w="9629" w:type="dxa"/>
            <w:shd w:val="clear" w:color="auto" w:fill="5B9BD5" w:themeFill="accent5"/>
          </w:tcPr>
          <w:p w14:paraId="5DA81EFD" w14:textId="77777777" w:rsidR="00A4648B" w:rsidRPr="00D83159" w:rsidRDefault="00A4648B" w:rsidP="005B1E85">
            <w:pPr>
              <w:pStyle w:val="Pidipagina"/>
              <w:tabs>
                <w:tab w:val="clear" w:pos="4819"/>
                <w:tab w:val="clear" w:pos="9638"/>
              </w:tabs>
              <w:jc w:val="center"/>
              <w:rPr>
                <w:b/>
                <w:sz w:val="24"/>
                <w:szCs w:val="24"/>
              </w:rPr>
            </w:pPr>
            <w:r w:rsidRPr="00D83159">
              <w:rPr>
                <w:b/>
                <w:color w:val="FFFFFF" w:themeColor="background1"/>
                <w:sz w:val="24"/>
                <w:szCs w:val="24"/>
              </w:rPr>
              <w:t>VERIFICHE</w:t>
            </w:r>
          </w:p>
        </w:tc>
      </w:tr>
    </w:tbl>
    <w:p w14:paraId="12DC6C72" w14:textId="77777777" w:rsidR="00A4648B" w:rsidRDefault="00A4648B" w:rsidP="00A4648B">
      <w:pPr>
        <w:pStyle w:val="Pidipagina"/>
        <w:tabs>
          <w:tab w:val="clear" w:pos="4819"/>
          <w:tab w:val="clear" w:pos="9638"/>
        </w:tabs>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30"/>
        <w:gridCol w:w="3230"/>
        <w:gridCol w:w="3163"/>
      </w:tblGrid>
      <w:tr w:rsidR="00A4648B" w14:paraId="5F9A120B" w14:textId="77777777" w:rsidTr="005B1E85">
        <w:tc>
          <w:tcPr>
            <w:tcW w:w="1678" w:type="pct"/>
            <w:vAlign w:val="center"/>
          </w:tcPr>
          <w:p w14:paraId="2D390A10" w14:textId="77777777" w:rsidR="00A4648B" w:rsidRPr="00524025" w:rsidRDefault="00A4648B" w:rsidP="005B1E85">
            <w:pPr>
              <w:pStyle w:val="Intestazione"/>
              <w:numPr>
                <w:ilvl w:val="12"/>
                <w:numId w:val="0"/>
              </w:numPr>
              <w:tabs>
                <w:tab w:val="clear" w:pos="4819"/>
                <w:tab w:val="clear" w:pos="9638"/>
              </w:tabs>
              <w:jc w:val="center"/>
              <w:rPr>
                <w:rFonts w:ascii="Arial" w:hAnsi="Arial" w:cs="Arial"/>
                <w:b/>
                <w:bCs/>
              </w:rPr>
            </w:pPr>
            <w:r w:rsidRPr="00524025">
              <w:rPr>
                <w:rFonts w:ascii="Arial" w:hAnsi="Arial" w:cs="Arial"/>
                <w:b/>
                <w:bCs/>
              </w:rPr>
              <w:t>PROVE SCRITTE</w:t>
            </w:r>
          </w:p>
        </w:tc>
        <w:tc>
          <w:tcPr>
            <w:tcW w:w="1678" w:type="pct"/>
            <w:vAlign w:val="center"/>
          </w:tcPr>
          <w:p w14:paraId="0043C795" w14:textId="77777777" w:rsidR="00A4648B" w:rsidRPr="00524025" w:rsidRDefault="00A4648B" w:rsidP="005B1E85">
            <w:pPr>
              <w:pStyle w:val="Intestazione"/>
              <w:numPr>
                <w:ilvl w:val="12"/>
                <w:numId w:val="0"/>
              </w:numPr>
              <w:tabs>
                <w:tab w:val="clear" w:pos="4819"/>
                <w:tab w:val="clear" w:pos="9638"/>
              </w:tabs>
              <w:jc w:val="center"/>
              <w:rPr>
                <w:rFonts w:ascii="Arial" w:hAnsi="Arial" w:cs="Arial"/>
                <w:b/>
                <w:bCs/>
              </w:rPr>
            </w:pPr>
            <w:r w:rsidRPr="00524025">
              <w:rPr>
                <w:rFonts w:ascii="Arial" w:hAnsi="Arial" w:cs="Arial"/>
                <w:b/>
                <w:bCs/>
              </w:rPr>
              <w:t>PROVE ORALI</w:t>
            </w:r>
          </w:p>
        </w:tc>
        <w:tc>
          <w:tcPr>
            <w:tcW w:w="1643" w:type="pct"/>
            <w:vAlign w:val="center"/>
          </w:tcPr>
          <w:p w14:paraId="434C4258" w14:textId="77777777" w:rsidR="00A4648B" w:rsidRPr="00524025" w:rsidRDefault="00A4648B" w:rsidP="005B1E85">
            <w:pPr>
              <w:pStyle w:val="Intestazione"/>
              <w:numPr>
                <w:ilvl w:val="12"/>
                <w:numId w:val="0"/>
              </w:numPr>
              <w:tabs>
                <w:tab w:val="clear" w:pos="4819"/>
                <w:tab w:val="clear" w:pos="9638"/>
              </w:tabs>
              <w:jc w:val="center"/>
              <w:rPr>
                <w:rFonts w:ascii="Arial" w:hAnsi="Arial" w:cs="Arial"/>
                <w:b/>
                <w:bCs/>
              </w:rPr>
            </w:pPr>
            <w:r w:rsidRPr="00524025">
              <w:rPr>
                <w:rFonts w:ascii="Arial" w:hAnsi="Arial" w:cs="Arial"/>
                <w:b/>
                <w:bCs/>
              </w:rPr>
              <w:t>PROVE PRATICHE</w:t>
            </w:r>
          </w:p>
        </w:tc>
      </w:tr>
      <w:tr w:rsidR="00A4648B" w14:paraId="0AB9D894" w14:textId="77777777" w:rsidTr="005B1E85">
        <w:tc>
          <w:tcPr>
            <w:tcW w:w="1678" w:type="pct"/>
          </w:tcPr>
          <w:p w14:paraId="34B323B0" w14:textId="112F1C71" w:rsidR="00A4648B" w:rsidRPr="007314EF" w:rsidRDefault="00A4648B" w:rsidP="00C569F1">
            <w:pPr>
              <w:pStyle w:val="WW-Didascalia"/>
              <w:numPr>
                <w:ilvl w:val="0"/>
                <w:numId w:val="23"/>
              </w:numPr>
              <w:jc w:val="left"/>
              <w:rPr>
                <w:rFonts w:ascii="Calibri" w:hAnsi="Calibri" w:cs="Calibri"/>
                <w:b w:val="0"/>
                <w:sz w:val="24"/>
                <w:szCs w:val="24"/>
              </w:rPr>
            </w:pPr>
            <w:r w:rsidRPr="007314EF">
              <w:rPr>
                <w:rFonts w:ascii="Calibri" w:hAnsi="Calibri" w:cs="Calibri"/>
                <w:b w:val="0"/>
                <w:sz w:val="24"/>
                <w:szCs w:val="24"/>
              </w:rPr>
              <w:t>Componimenti</w:t>
            </w:r>
          </w:p>
          <w:p w14:paraId="3A1B8FC1" w14:textId="0E38A246" w:rsidR="00C569F1" w:rsidRPr="00C569F1" w:rsidRDefault="00A4648B" w:rsidP="00C569F1">
            <w:pPr>
              <w:pStyle w:val="WW-Didascalia"/>
              <w:numPr>
                <w:ilvl w:val="0"/>
                <w:numId w:val="23"/>
              </w:numPr>
              <w:jc w:val="left"/>
              <w:rPr>
                <w:rFonts w:ascii="Calibri" w:hAnsi="Calibri" w:cs="Calibri"/>
                <w:b w:val="0"/>
                <w:sz w:val="24"/>
                <w:szCs w:val="24"/>
              </w:rPr>
            </w:pPr>
            <w:r w:rsidRPr="007314EF">
              <w:rPr>
                <w:rFonts w:ascii="Calibri" w:hAnsi="Calibri" w:cs="Calibri"/>
                <w:b w:val="0"/>
                <w:sz w:val="24"/>
                <w:szCs w:val="24"/>
              </w:rPr>
              <w:t>Relazioni</w:t>
            </w:r>
          </w:p>
          <w:p w14:paraId="0638F82E" w14:textId="24057C25" w:rsidR="00A4648B" w:rsidRPr="007314EF" w:rsidRDefault="00A4648B" w:rsidP="00C569F1">
            <w:pPr>
              <w:pStyle w:val="WW-Didascalia"/>
              <w:numPr>
                <w:ilvl w:val="0"/>
                <w:numId w:val="23"/>
              </w:numPr>
              <w:jc w:val="left"/>
              <w:rPr>
                <w:rFonts w:ascii="Calibri" w:hAnsi="Calibri" w:cs="Calibri"/>
                <w:b w:val="0"/>
                <w:sz w:val="24"/>
                <w:szCs w:val="24"/>
              </w:rPr>
            </w:pPr>
            <w:r w:rsidRPr="007314EF">
              <w:rPr>
                <w:rFonts w:ascii="Calibri" w:hAnsi="Calibri" w:cs="Calibri"/>
                <w:b w:val="0"/>
                <w:sz w:val="24"/>
                <w:szCs w:val="24"/>
              </w:rPr>
              <w:t>Sintesi</w:t>
            </w:r>
          </w:p>
          <w:p w14:paraId="5295B2BC" w14:textId="65932453" w:rsidR="00A4648B" w:rsidRPr="007314EF" w:rsidRDefault="00A4648B" w:rsidP="00C569F1">
            <w:pPr>
              <w:pStyle w:val="WW-Didascalia"/>
              <w:numPr>
                <w:ilvl w:val="0"/>
                <w:numId w:val="23"/>
              </w:numPr>
              <w:jc w:val="left"/>
              <w:rPr>
                <w:rFonts w:ascii="Calibri" w:hAnsi="Calibri" w:cs="Calibri"/>
                <w:b w:val="0"/>
                <w:sz w:val="24"/>
                <w:szCs w:val="24"/>
              </w:rPr>
            </w:pPr>
            <w:r w:rsidRPr="007314EF">
              <w:rPr>
                <w:rFonts w:ascii="Calibri" w:hAnsi="Calibri" w:cs="Calibri"/>
                <w:b w:val="0"/>
                <w:sz w:val="24"/>
                <w:szCs w:val="24"/>
              </w:rPr>
              <w:t>Questionari aperti</w:t>
            </w:r>
          </w:p>
          <w:p w14:paraId="53F6AEB6" w14:textId="3606B246" w:rsidR="00A4648B" w:rsidRPr="007314EF" w:rsidRDefault="00A4648B" w:rsidP="00C569F1">
            <w:pPr>
              <w:pStyle w:val="WW-Didascalia"/>
              <w:numPr>
                <w:ilvl w:val="0"/>
                <w:numId w:val="24"/>
              </w:numPr>
              <w:jc w:val="left"/>
              <w:rPr>
                <w:rFonts w:ascii="Calibri" w:hAnsi="Calibri" w:cs="Calibri"/>
                <w:b w:val="0"/>
                <w:sz w:val="24"/>
                <w:szCs w:val="24"/>
              </w:rPr>
            </w:pPr>
            <w:r w:rsidRPr="007314EF">
              <w:rPr>
                <w:rFonts w:ascii="Calibri" w:hAnsi="Calibri" w:cs="Calibri"/>
                <w:b w:val="0"/>
                <w:sz w:val="24"/>
                <w:szCs w:val="24"/>
              </w:rPr>
              <w:t>Questionari a scelta multipla</w:t>
            </w:r>
          </w:p>
          <w:p w14:paraId="399962D8" w14:textId="414226AF" w:rsidR="00A4648B" w:rsidRPr="007314EF" w:rsidRDefault="00A4648B" w:rsidP="00C569F1">
            <w:pPr>
              <w:pStyle w:val="WW-Didascalia"/>
              <w:numPr>
                <w:ilvl w:val="0"/>
                <w:numId w:val="24"/>
              </w:numPr>
              <w:jc w:val="left"/>
              <w:rPr>
                <w:rFonts w:ascii="Calibri" w:hAnsi="Calibri" w:cs="Calibri"/>
                <w:b w:val="0"/>
                <w:sz w:val="24"/>
                <w:szCs w:val="24"/>
              </w:rPr>
            </w:pPr>
            <w:r w:rsidRPr="007314EF">
              <w:rPr>
                <w:rFonts w:ascii="Calibri" w:hAnsi="Calibri" w:cs="Calibri"/>
                <w:b w:val="0"/>
                <w:sz w:val="24"/>
                <w:szCs w:val="24"/>
              </w:rPr>
              <w:t>Testi da completare</w:t>
            </w:r>
          </w:p>
          <w:p w14:paraId="4C71D36E" w14:textId="5E358322" w:rsidR="00A4648B" w:rsidRPr="007314EF" w:rsidRDefault="00A4648B" w:rsidP="00C569F1">
            <w:pPr>
              <w:pStyle w:val="WW-Didascalia"/>
              <w:numPr>
                <w:ilvl w:val="0"/>
                <w:numId w:val="24"/>
              </w:numPr>
              <w:jc w:val="left"/>
              <w:rPr>
                <w:rFonts w:ascii="Calibri" w:hAnsi="Calibri" w:cs="Calibri"/>
                <w:b w:val="0"/>
                <w:sz w:val="24"/>
                <w:szCs w:val="24"/>
              </w:rPr>
            </w:pPr>
            <w:r w:rsidRPr="007314EF">
              <w:rPr>
                <w:rFonts w:ascii="Calibri" w:hAnsi="Calibri" w:cs="Calibri"/>
                <w:b w:val="0"/>
                <w:sz w:val="24"/>
                <w:szCs w:val="24"/>
              </w:rPr>
              <w:t>Esercizi</w:t>
            </w:r>
          </w:p>
          <w:p w14:paraId="45C9106E" w14:textId="56CC8ECD" w:rsidR="00A4648B" w:rsidRPr="007314EF" w:rsidRDefault="00A4648B" w:rsidP="00C569F1">
            <w:pPr>
              <w:pStyle w:val="WW-Didascalia"/>
              <w:numPr>
                <w:ilvl w:val="0"/>
                <w:numId w:val="24"/>
              </w:numPr>
              <w:jc w:val="left"/>
              <w:rPr>
                <w:rFonts w:ascii="Calibri" w:hAnsi="Calibri" w:cs="Calibri"/>
                <w:b w:val="0"/>
                <w:sz w:val="24"/>
                <w:szCs w:val="24"/>
              </w:rPr>
            </w:pPr>
            <w:r w:rsidRPr="007314EF">
              <w:rPr>
                <w:rFonts w:ascii="Calibri" w:hAnsi="Calibri" w:cs="Calibri"/>
                <w:b w:val="0"/>
                <w:sz w:val="24"/>
                <w:szCs w:val="24"/>
              </w:rPr>
              <w:t>Soluzione problemi</w:t>
            </w:r>
          </w:p>
          <w:p w14:paraId="4D883443" w14:textId="5A7CE05D" w:rsidR="00A4648B" w:rsidRPr="007314EF" w:rsidRDefault="00A4648B" w:rsidP="005B1E85">
            <w:pPr>
              <w:pStyle w:val="WW-Didascalia"/>
              <w:jc w:val="left"/>
              <w:rPr>
                <w:rFonts w:ascii="Calibri" w:hAnsi="Calibri" w:cs="Calibri"/>
                <w:sz w:val="24"/>
                <w:szCs w:val="24"/>
              </w:rPr>
            </w:pPr>
            <w:r w:rsidRPr="007314EF">
              <w:rPr>
                <w:rFonts w:ascii="Calibri" w:hAnsi="Calibri" w:cs="Calibri"/>
                <w:b w:val="0"/>
                <w:sz w:val="24"/>
                <w:szCs w:val="24"/>
              </w:rPr>
              <w:t xml:space="preserve"> Altro</w:t>
            </w:r>
          </w:p>
        </w:tc>
        <w:tc>
          <w:tcPr>
            <w:tcW w:w="1678" w:type="pct"/>
          </w:tcPr>
          <w:p w14:paraId="7D49C22E" w14:textId="22D4C3A2" w:rsidR="00A4648B" w:rsidRPr="007314EF" w:rsidRDefault="00A4648B" w:rsidP="00D83159">
            <w:pPr>
              <w:pStyle w:val="WW-Didascalia"/>
              <w:numPr>
                <w:ilvl w:val="0"/>
                <w:numId w:val="26"/>
              </w:numPr>
              <w:jc w:val="left"/>
              <w:rPr>
                <w:rFonts w:ascii="Calibri" w:hAnsi="Calibri" w:cs="Calibri"/>
                <w:b w:val="0"/>
                <w:sz w:val="22"/>
                <w:szCs w:val="22"/>
              </w:rPr>
            </w:pPr>
            <w:r w:rsidRPr="007314EF">
              <w:rPr>
                <w:rFonts w:ascii="Calibri" w:hAnsi="Calibri" w:cs="Calibri"/>
                <w:b w:val="0"/>
                <w:sz w:val="22"/>
                <w:szCs w:val="22"/>
              </w:rPr>
              <w:t>Relazione su attività svolte</w:t>
            </w:r>
          </w:p>
          <w:p w14:paraId="11AB68BB" w14:textId="0FC78D7E" w:rsidR="00A4648B" w:rsidRPr="007314EF" w:rsidRDefault="00A4648B" w:rsidP="00C569F1">
            <w:pPr>
              <w:pStyle w:val="WW-Didascalia"/>
              <w:numPr>
                <w:ilvl w:val="0"/>
                <w:numId w:val="25"/>
              </w:numPr>
              <w:jc w:val="left"/>
              <w:rPr>
                <w:rFonts w:ascii="Calibri" w:hAnsi="Calibri" w:cs="Calibri"/>
                <w:b w:val="0"/>
                <w:sz w:val="22"/>
                <w:szCs w:val="22"/>
              </w:rPr>
            </w:pPr>
            <w:r w:rsidRPr="007314EF">
              <w:rPr>
                <w:rFonts w:ascii="Calibri" w:hAnsi="Calibri" w:cs="Calibri"/>
                <w:b w:val="0"/>
                <w:sz w:val="22"/>
                <w:szCs w:val="22"/>
              </w:rPr>
              <w:t xml:space="preserve"> Interrogazioni</w:t>
            </w:r>
          </w:p>
          <w:p w14:paraId="77DD97E2" w14:textId="0DFBAFDE" w:rsidR="00A4648B" w:rsidRPr="007314EF" w:rsidRDefault="00A4648B" w:rsidP="00C569F1">
            <w:pPr>
              <w:pStyle w:val="WW-Didascalia"/>
              <w:numPr>
                <w:ilvl w:val="0"/>
                <w:numId w:val="25"/>
              </w:numPr>
              <w:jc w:val="left"/>
              <w:rPr>
                <w:rFonts w:ascii="Calibri" w:hAnsi="Calibri" w:cs="Calibri"/>
                <w:b w:val="0"/>
                <w:sz w:val="22"/>
                <w:szCs w:val="22"/>
              </w:rPr>
            </w:pPr>
            <w:r w:rsidRPr="007314EF">
              <w:rPr>
                <w:rFonts w:ascii="Calibri" w:hAnsi="Calibri" w:cs="Calibri"/>
                <w:b w:val="0"/>
                <w:sz w:val="22"/>
                <w:szCs w:val="22"/>
              </w:rPr>
              <w:t>Interventi</w:t>
            </w:r>
          </w:p>
          <w:p w14:paraId="0B18C406" w14:textId="0B968D87" w:rsidR="00A4648B" w:rsidRPr="007314EF" w:rsidRDefault="00A4648B" w:rsidP="00C569F1">
            <w:pPr>
              <w:pStyle w:val="WW-Didascalia"/>
              <w:numPr>
                <w:ilvl w:val="0"/>
                <w:numId w:val="25"/>
              </w:numPr>
              <w:jc w:val="left"/>
              <w:rPr>
                <w:rFonts w:ascii="Calibri" w:hAnsi="Calibri" w:cs="Calibri"/>
              </w:rPr>
            </w:pPr>
            <w:r w:rsidRPr="007314EF">
              <w:rPr>
                <w:rFonts w:ascii="Calibri" w:hAnsi="Calibri" w:cs="Calibri"/>
                <w:b w:val="0"/>
                <w:sz w:val="22"/>
                <w:szCs w:val="22"/>
              </w:rPr>
              <w:t xml:space="preserve"> Discussione su argomenti di studio</w:t>
            </w:r>
          </w:p>
        </w:tc>
        <w:tc>
          <w:tcPr>
            <w:tcW w:w="1643" w:type="pct"/>
          </w:tcPr>
          <w:p w14:paraId="5024C4AA" w14:textId="0388FB2E" w:rsidR="00A4648B" w:rsidRPr="007314EF" w:rsidRDefault="00A4648B" w:rsidP="00D83159">
            <w:pPr>
              <w:pStyle w:val="WW-Didascalia"/>
              <w:numPr>
                <w:ilvl w:val="0"/>
                <w:numId w:val="27"/>
              </w:numPr>
              <w:jc w:val="left"/>
              <w:rPr>
                <w:rFonts w:ascii="Calibri" w:hAnsi="Calibri" w:cs="Calibri"/>
                <w:b w:val="0"/>
                <w:sz w:val="24"/>
                <w:szCs w:val="24"/>
              </w:rPr>
            </w:pPr>
            <w:r w:rsidRPr="007314EF">
              <w:rPr>
                <w:rFonts w:ascii="Calibri" w:hAnsi="Calibri" w:cs="Calibri"/>
                <w:b w:val="0"/>
                <w:sz w:val="24"/>
                <w:szCs w:val="24"/>
              </w:rPr>
              <w:t xml:space="preserve"> Prove grafico cromatiche</w:t>
            </w:r>
          </w:p>
          <w:p w14:paraId="2D998739" w14:textId="3918B5BB" w:rsidR="00A4648B" w:rsidRPr="007314EF" w:rsidRDefault="00A4648B" w:rsidP="00D83159">
            <w:pPr>
              <w:pStyle w:val="WW-Didascalia"/>
              <w:numPr>
                <w:ilvl w:val="0"/>
                <w:numId w:val="27"/>
              </w:numPr>
              <w:jc w:val="left"/>
              <w:rPr>
                <w:rFonts w:ascii="Calibri" w:hAnsi="Calibri" w:cs="Calibri"/>
                <w:b w:val="0"/>
                <w:sz w:val="24"/>
                <w:szCs w:val="24"/>
              </w:rPr>
            </w:pPr>
            <w:r w:rsidRPr="007314EF">
              <w:rPr>
                <w:rFonts w:ascii="Calibri" w:hAnsi="Calibri" w:cs="Calibri"/>
                <w:b w:val="0"/>
                <w:sz w:val="24"/>
                <w:szCs w:val="24"/>
              </w:rPr>
              <w:t xml:space="preserve"> Prove strumentali </w:t>
            </w:r>
          </w:p>
          <w:p w14:paraId="75E56AE6" w14:textId="04008C3F" w:rsidR="00A4648B" w:rsidRPr="007314EF" w:rsidRDefault="00A4648B" w:rsidP="00D83159">
            <w:pPr>
              <w:pStyle w:val="WW-Didascalia"/>
              <w:numPr>
                <w:ilvl w:val="0"/>
                <w:numId w:val="27"/>
              </w:numPr>
              <w:jc w:val="left"/>
              <w:rPr>
                <w:rFonts w:ascii="Calibri" w:hAnsi="Calibri" w:cs="Calibri"/>
                <w:b w:val="0"/>
                <w:sz w:val="24"/>
                <w:szCs w:val="24"/>
              </w:rPr>
            </w:pPr>
            <w:r w:rsidRPr="007314EF">
              <w:rPr>
                <w:rFonts w:ascii="Calibri" w:hAnsi="Calibri" w:cs="Calibri"/>
                <w:b w:val="0"/>
                <w:sz w:val="24"/>
                <w:szCs w:val="24"/>
              </w:rPr>
              <w:t xml:space="preserve"> Test motori</w:t>
            </w:r>
          </w:p>
          <w:p w14:paraId="7D42E78C" w14:textId="77777777" w:rsidR="00A4648B" w:rsidRPr="007314EF" w:rsidRDefault="00A4648B" w:rsidP="005B1E85">
            <w:pPr>
              <w:pStyle w:val="Intestazione"/>
              <w:tabs>
                <w:tab w:val="clear" w:pos="4819"/>
                <w:tab w:val="clear" w:pos="9638"/>
              </w:tabs>
              <w:rPr>
                <w:rFonts w:ascii="Calibri" w:hAnsi="Calibri" w:cs="Calibri"/>
                <w:sz w:val="24"/>
                <w:szCs w:val="24"/>
              </w:rPr>
            </w:pPr>
          </w:p>
        </w:tc>
      </w:tr>
    </w:tbl>
    <w:p w14:paraId="6D146AFC" w14:textId="77777777" w:rsidR="00A4648B" w:rsidRDefault="00A4648B" w:rsidP="00A4648B">
      <w:pPr>
        <w:pStyle w:val="WW-Rientrocorpodeltesto3"/>
        <w:ind w:firstLine="0"/>
        <w:rPr>
          <w:rFonts w:ascii="Arial" w:hAnsi="Arial" w:cs="Arial"/>
          <w:sz w:val="22"/>
          <w:szCs w:val="22"/>
        </w:rPr>
      </w:pPr>
    </w:p>
    <w:p w14:paraId="43593F4E" w14:textId="77777777" w:rsidR="00A4648B" w:rsidRPr="00C84210" w:rsidRDefault="00A4648B" w:rsidP="00A4648B">
      <w:pPr>
        <w:pStyle w:val="WW-Rientrocorpodeltesto3"/>
        <w:ind w:firstLine="0"/>
        <w:rPr>
          <w:rFonts w:asciiTheme="minorHAnsi" w:hAnsiTheme="minorHAnsi" w:cstheme="minorHAnsi"/>
          <w:sz w:val="24"/>
          <w:szCs w:val="24"/>
        </w:rPr>
      </w:pPr>
      <w:r w:rsidRPr="00C84210">
        <w:rPr>
          <w:rFonts w:asciiTheme="minorHAnsi" w:hAnsiTheme="minorHAnsi" w:cstheme="minorHAnsi"/>
          <w:sz w:val="24"/>
          <w:szCs w:val="24"/>
        </w:rPr>
        <w:t>La verifica del processo didattico sarà regolare e continua per una costante valutazione dei ritmi e dei livelli di apprendimento di ciascun alunno e dell’acquisizione dei contenuti.</w:t>
      </w:r>
    </w:p>
    <w:p w14:paraId="51DE739E" w14:textId="77777777" w:rsidR="00A4648B" w:rsidRPr="00C84210" w:rsidRDefault="00A4648B" w:rsidP="00A4648B">
      <w:pPr>
        <w:pStyle w:val="WW-Rientrocorpodeltesto3"/>
        <w:ind w:firstLine="0"/>
        <w:rPr>
          <w:rFonts w:asciiTheme="minorHAnsi" w:hAnsiTheme="minorHAnsi" w:cstheme="minorHAnsi"/>
          <w:sz w:val="24"/>
          <w:szCs w:val="24"/>
        </w:rPr>
      </w:pPr>
      <w:r w:rsidRPr="00C84210">
        <w:rPr>
          <w:rFonts w:asciiTheme="minorHAnsi" w:hAnsiTheme="minorHAnsi" w:cstheme="minorHAnsi"/>
          <w:sz w:val="24"/>
          <w:szCs w:val="24"/>
        </w:rPr>
        <w:t>Essa sarà finalizzata anche a valutare l’efficacia del metodo adottato, ad operare eventuali modifiche e ad individuare tempestivamente esigenze di sostegno didattico e di recupero.</w:t>
      </w:r>
    </w:p>
    <w:p w14:paraId="688A76EA" w14:textId="3A959EC7" w:rsidR="00A4648B" w:rsidRPr="007831F0" w:rsidRDefault="00A4648B" w:rsidP="00A4648B">
      <w:pPr>
        <w:pStyle w:val="WW-Rientrocorpodeltesto3"/>
        <w:ind w:firstLine="0"/>
        <w:rPr>
          <w:rFonts w:asciiTheme="minorHAnsi" w:hAnsiTheme="minorHAnsi" w:cstheme="minorHAnsi"/>
          <w:sz w:val="24"/>
          <w:szCs w:val="24"/>
        </w:rPr>
      </w:pPr>
      <w:r w:rsidRPr="00C84210">
        <w:rPr>
          <w:rFonts w:asciiTheme="minorHAnsi" w:hAnsiTheme="minorHAnsi" w:cstheme="minorHAnsi"/>
          <w:sz w:val="24"/>
          <w:szCs w:val="24"/>
        </w:rPr>
        <w:t>Le verifiche sistematiche, organizzate in relazione alle attività didattiche svolte, saranno: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4648B" w:rsidRPr="002E2A83" w14:paraId="74648D9E" w14:textId="77777777" w:rsidTr="00D83159">
        <w:trPr>
          <w:trHeight w:val="413"/>
        </w:trPr>
        <w:tc>
          <w:tcPr>
            <w:tcW w:w="9629" w:type="dxa"/>
            <w:shd w:val="clear" w:color="auto" w:fill="5B9BD5" w:themeFill="accent5"/>
          </w:tcPr>
          <w:p w14:paraId="2300E52C" w14:textId="77777777" w:rsidR="00A4648B" w:rsidRPr="00D83159" w:rsidRDefault="00A4648B" w:rsidP="005B1E85">
            <w:pPr>
              <w:autoSpaceDE w:val="0"/>
              <w:autoSpaceDN w:val="0"/>
              <w:adjustRightInd w:val="0"/>
              <w:jc w:val="center"/>
              <w:rPr>
                <w:b/>
                <w:caps/>
              </w:rPr>
            </w:pPr>
            <w:r w:rsidRPr="00D83159">
              <w:rPr>
                <w:b/>
                <w:color w:val="FFFFFF" w:themeColor="background1"/>
              </w:rPr>
              <w:t>TIPOLOGIE PROVE DI VERIFICA</w:t>
            </w:r>
          </w:p>
        </w:tc>
      </w:tr>
      <w:tr w:rsidR="00A4648B" w:rsidRPr="002E2A83" w14:paraId="0041CA83" w14:textId="77777777" w:rsidTr="005B1E85">
        <w:trPr>
          <w:trHeight w:val="70"/>
        </w:trPr>
        <w:tc>
          <w:tcPr>
            <w:tcW w:w="9629" w:type="dxa"/>
            <w:shd w:val="clear" w:color="auto" w:fill="FFFFFF"/>
          </w:tcPr>
          <w:p w14:paraId="5099CEEC" w14:textId="77777777" w:rsidR="00A4648B" w:rsidRPr="002E2A83" w:rsidRDefault="00A4648B" w:rsidP="005B1E85">
            <w:pPr>
              <w:jc w:val="both"/>
              <w:rPr>
                <w:b/>
                <w:color w:val="000000"/>
                <w:sz w:val="22"/>
                <w:szCs w:val="22"/>
              </w:rPr>
            </w:pPr>
          </w:p>
          <w:p w14:paraId="37A41C8F" w14:textId="77777777" w:rsidR="00A4648B" w:rsidRPr="007C0ADB" w:rsidRDefault="00A4648B" w:rsidP="005B1E85">
            <w:pPr>
              <w:ind w:left="330" w:right="69" w:hanging="170"/>
              <w:jc w:val="both"/>
              <w:rPr>
                <w:rFonts w:ascii="Calibri" w:hAnsi="Calibri" w:cs="Calibri"/>
                <w:lang w:eastAsia="en-US"/>
              </w:rPr>
            </w:pPr>
            <w:r w:rsidRPr="007C0ADB">
              <w:rPr>
                <w:rFonts w:ascii="Calibri" w:hAnsi="Calibri" w:cs="Calibri"/>
                <w:b/>
                <w:bCs/>
                <w:lang w:eastAsia="en-US"/>
              </w:rPr>
              <w:t>Ve</w:t>
            </w:r>
            <w:r w:rsidRPr="007C0ADB">
              <w:rPr>
                <w:rFonts w:ascii="Calibri" w:hAnsi="Calibri" w:cs="Calibri"/>
                <w:b/>
                <w:bCs/>
                <w:spacing w:val="1"/>
                <w:lang w:eastAsia="en-US"/>
              </w:rPr>
              <w:t>r</w:t>
            </w:r>
            <w:r w:rsidRPr="007C0ADB">
              <w:rPr>
                <w:rFonts w:ascii="Calibri" w:hAnsi="Calibri" w:cs="Calibri"/>
                <w:b/>
                <w:bCs/>
                <w:lang w:eastAsia="en-US"/>
              </w:rPr>
              <w:t>i</w:t>
            </w:r>
            <w:r w:rsidRPr="007C0ADB">
              <w:rPr>
                <w:rFonts w:ascii="Calibri" w:hAnsi="Calibri" w:cs="Calibri"/>
                <w:b/>
                <w:bCs/>
                <w:spacing w:val="-2"/>
                <w:lang w:eastAsia="en-US"/>
              </w:rPr>
              <w:t>f</w:t>
            </w:r>
            <w:r w:rsidRPr="007C0ADB">
              <w:rPr>
                <w:rFonts w:ascii="Calibri" w:hAnsi="Calibri" w:cs="Calibri"/>
                <w:b/>
                <w:bCs/>
                <w:lang w:eastAsia="en-US"/>
              </w:rPr>
              <w:t>i</w:t>
            </w:r>
            <w:r w:rsidRPr="007C0ADB">
              <w:rPr>
                <w:rFonts w:ascii="Calibri" w:hAnsi="Calibri" w:cs="Calibri"/>
                <w:b/>
                <w:bCs/>
                <w:spacing w:val="2"/>
                <w:lang w:eastAsia="en-US"/>
              </w:rPr>
              <w:t>c</w:t>
            </w:r>
            <w:r w:rsidRPr="007C0ADB">
              <w:rPr>
                <w:rFonts w:ascii="Calibri" w:hAnsi="Calibri" w:cs="Calibri"/>
                <w:b/>
                <w:bCs/>
                <w:spacing w:val="-1"/>
                <w:lang w:eastAsia="en-US"/>
              </w:rPr>
              <w:t>h</w:t>
            </w:r>
            <w:r w:rsidRPr="007C0ADB">
              <w:rPr>
                <w:rFonts w:ascii="Calibri" w:hAnsi="Calibri" w:cs="Calibri"/>
                <w:b/>
                <w:bCs/>
                <w:lang w:eastAsia="en-US"/>
              </w:rPr>
              <w:t xml:space="preserve">e </w:t>
            </w:r>
            <w:r w:rsidRPr="007C0ADB">
              <w:rPr>
                <w:rFonts w:ascii="Calibri" w:hAnsi="Calibri" w:cs="Calibri"/>
                <w:b/>
                <w:bCs/>
                <w:spacing w:val="-1"/>
                <w:lang w:eastAsia="en-US"/>
              </w:rPr>
              <w:t>g</w:t>
            </w:r>
            <w:r w:rsidRPr="007C0ADB">
              <w:rPr>
                <w:rFonts w:ascii="Calibri" w:hAnsi="Calibri" w:cs="Calibri"/>
                <w:b/>
                <w:bCs/>
                <w:lang w:eastAsia="en-US"/>
              </w:rPr>
              <w:t>i</w:t>
            </w:r>
            <w:r w:rsidRPr="007C0ADB">
              <w:rPr>
                <w:rFonts w:ascii="Calibri" w:hAnsi="Calibri" w:cs="Calibri"/>
                <w:b/>
                <w:bCs/>
                <w:spacing w:val="1"/>
                <w:lang w:eastAsia="en-US"/>
              </w:rPr>
              <w:t>o</w:t>
            </w:r>
            <w:r w:rsidRPr="007C0ADB">
              <w:rPr>
                <w:rFonts w:ascii="Calibri" w:hAnsi="Calibri" w:cs="Calibri"/>
                <w:b/>
                <w:bCs/>
                <w:spacing w:val="3"/>
                <w:lang w:eastAsia="en-US"/>
              </w:rPr>
              <w:t>r</w:t>
            </w:r>
            <w:r w:rsidRPr="007C0ADB">
              <w:rPr>
                <w:rFonts w:ascii="Calibri" w:hAnsi="Calibri" w:cs="Calibri"/>
                <w:b/>
                <w:bCs/>
                <w:spacing w:val="-1"/>
                <w:lang w:eastAsia="en-US"/>
              </w:rPr>
              <w:t>n</w:t>
            </w:r>
            <w:r w:rsidRPr="007C0ADB">
              <w:rPr>
                <w:rFonts w:ascii="Calibri" w:hAnsi="Calibri" w:cs="Calibri"/>
                <w:b/>
                <w:bCs/>
                <w:lang w:eastAsia="en-US"/>
              </w:rPr>
              <w:t>alie</w:t>
            </w:r>
            <w:r w:rsidRPr="007C0ADB">
              <w:rPr>
                <w:rFonts w:ascii="Calibri" w:hAnsi="Calibri" w:cs="Calibri"/>
                <w:b/>
                <w:bCs/>
                <w:spacing w:val="1"/>
                <w:lang w:eastAsia="en-US"/>
              </w:rPr>
              <w:t>r</w:t>
            </w:r>
            <w:r w:rsidRPr="007C0ADB">
              <w:rPr>
                <w:rFonts w:ascii="Calibri" w:hAnsi="Calibri" w:cs="Calibri"/>
                <w:b/>
                <w:bCs/>
                <w:lang w:eastAsia="en-US"/>
              </w:rPr>
              <w:t>e: interrogazioni, controllo compiti e materiale di studio,</w:t>
            </w:r>
            <w:r w:rsidRPr="007C0ADB">
              <w:rPr>
                <w:rFonts w:ascii="Calibri" w:hAnsi="Calibri" w:cs="Calibri"/>
                <w:lang w:eastAsia="en-US"/>
              </w:rPr>
              <w:t xml:space="preserve"> </w:t>
            </w:r>
            <w:r w:rsidRPr="007C0ADB">
              <w:rPr>
                <w:rFonts w:ascii="Calibri" w:hAnsi="Calibri" w:cs="Calibri"/>
                <w:spacing w:val="3"/>
                <w:lang w:eastAsia="en-US"/>
              </w:rPr>
              <w:t>c</w:t>
            </w:r>
            <w:r w:rsidRPr="007C0ADB">
              <w:rPr>
                <w:rFonts w:ascii="Calibri" w:hAnsi="Calibri" w:cs="Calibri"/>
                <w:spacing w:val="1"/>
                <w:lang w:eastAsia="en-US"/>
              </w:rPr>
              <w:t>orr</w:t>
            </w:r>
            <w:r w:rsidRPr="007C0ADB">
              <w:rPr>
                <w:rFonts w:ascii="Calibri" w:hAnsi="Calibri" w:cs="Calibri"/>
                <w:lang w:eastAsia="en-US"/>
              </w:rPr>
              <w:t>e</w:t>
            </w:r>
            <w:r w:rsidRPr="007C0ADB">
              <w:rPr>
                <w:rFonts w:ascii="Calibri" w:hAnsi="Calibri" w:cs="Calibri"/>
                <w:spacing w:val="1"/>
                <w:lang w:eastAsia="en-US"/>
              </w:rPr>
              <w:t>z</w:t>
            </w:r>
            <w:r w:rsidRPr="007C0ADB">
              <w:rPr>
                <w:rFonts w:ascii="Calibri" w:hAnsi="Calibri" w:cs="Calibri"/>
                <w:lang w:eastAsia="en-US"/>
              </w:rPr>
              <w:t>i</w:t>
            </w:r>
            <w:r w:rsidRPr="007C0ADB">
              <w:rPr>
                <w:rFonts w:ascii="Calibri" w:hAnsi="Calibri" w:cs="Calibri"/>
                <w:spacing w:val="1"/>
                <w:lang w:eastAsia="en-US"/>
              </w:rPr>
              <w:t>o</w:t>
            </w:r>
            <w:r w:rsidRPr="007C0ADB">
              <w:rPr>
                <w:rFonts w:ascii="Calibri" w:hAnsi="Calibri" w:cs="Calibri"/>
                <w:spacing w:val="-1"/>
                <w:lang w:eastAsia="en-US"/>
              </w:rPr>
              <w:t xml:space="preserve">ni collettive </w:t>
            </w:r>
            <w:proofErr w:type="spellStart"/>
            <w:r w:rsidRPr="007C0ADB">
              <w:rPr>
                <w:rFonts w:ascii="Calibri" w:hAnsi="Calibri" w:cs="Calibri"/>
                <w:spacing w:val="-1"/>
                <w:lang w:eastAsia="en-US"/>
              </w:rPr>
              <w:t>ed</w:t>
            </w:r>
            <w:proofErr w:type="spellEnd"/>
            <w:r w:rsidRPr="007C0ADB">
              <w:rPr>
                <w:rFonts w:ascii="Calibri" w:hAnsi="Calibri" w:cs="Calibri"/>
                <w:spacing w:val="-1"/>
                <w:lang w:eastAsia="en-US"/>
              </w:rPr>
              <w:t xml:space="preserve"> individuali </w:t>
            </w:r>
            <w:r w:rsidRPr="007C0ADB">
              <w:rPr>
                <w:rFonts w:ascii="Calibri" w:hAnsi="Calibri" w:cs="Calibri"/>
                <w:spacing w:val="1"/>
                <w:lang w:eastAsia="en-US"/>
              </w:rPr>
              <w:t>d</w:t>
            </w:r>
            <w:r w:rsidRPr="007C0ADB">
              <w:rPr>
                <w:rFonts w:ascii="Calibri" w:hAnsi="Calibri" w:cs="Calibri"/>
                <w:lang w:eastAsia="en-US"/>
              </w:rPr>
              <w:t>ei</w:t>
            </w:r>
            <w:r w:rsidRPr="007C0ADB">
              <w:rPr>
                <w:rFonts w:ascii="Calibri" w:hAnsi="Calibri" w:cs="Calibri"/>
                <w:spacing w:val="2"/>
                <w:lang w:eastAsia="en-US"/>
              </w:rPr>
              <w:t xml:space="preserve"> </w:t>
            </w:r>
            <w:r w:rsidRPr="007C0ADB">
              <w:rPr>
                <w:rFonts w:ascii="Calibri" w:hAnsi="Calibri" w:cs="Calibri"/>
                <w:lang w:eastAsia="en-US"/>
              </w:rPr>
              <w:t>c</w:t>
            </w:r>
            <w:r w:rsidRPr="007C0ADB">
              <w:rPr>
                <w:rFonts w:ascii="Calibri" w:hAnsi="Calibri" w:cs="Calibri"/>
                <w:spacing w:val="4"/>
                <w:lang w:eastAsia="en-US"/>
              </w:rPr>
              <w:t>o</w:t>
            </w:r>
            <w:r w:rsidRPr="007C0ADB">
              <w:rPr>
                <w:rFonts w:ascii="Calibri" w:hAnsi="Calibri" w:cs="Calibri"/>
                <w:spacing w:val="-4"/>
                <w:lang w:eastAsia="en-US"/>
              </w:rPr>
              <w:t>m</w:t>
            </w:r>
            <w:r w:rsidRPr="007C0ADB">
              <w:rPr>
                <w:rFonts w:ascii="Calibri" w:hAnsi="Calibri" w:cs="Calibri"/>
                <w:spacing w:val="1"/>
                <w:lang w:eastAsia="en-US"/>
              </w:rPr>
              <w:t>p</w:t>
            </w:r>
            <w:r w:rsidRPr="007C0ADB">
              <w:rPr>
                <w:rFonts w:ascii="Calibri" w:hAnsi="Calibri" w:cs="Calibri"/>
                <w:lang w:eastAsia="en-US"/>
              </w:rPr>
              <w:t>iti assegnati, discussioni, osservazioni sistematiche sul registro personale per accertare il raggiungimento degli obiettivi.</w:t>
            </w:r>
          </w:p>
          <w:p w14:paraId="2DE87836" w14:textId="77777777" w:rsidR="00A4648B" w:rsidRPr="007C0ADB" w:rsidRDefault="00A4648B" w:rsidP="005B1E85">
            <w:pPr>
              <w:ind w:right="74"/>
              <w:rPr>
                <w:rFonts w:ascii="Calibri" w:hAnsi="Calibri" w:cs="Calibri"/>
                <w:lang w:eastAsia="en-US"/>
              </w:rPr>
            </w:pPr>
            <w:r w:rsidRPr="007C0ADB">
              <w:rPr>
                <w:rFonts w:ascii="Calibri" w:hAnsi="Calibri" w:cs="Calibri"/>
                <w:lang w:eastAsia="en-US"/>
              </w:rPr>
              <w:t xml:space="preserve">     </w:t>
            </w:r>
            <w:r w:rsidRPr="007C0ADB">
              <w:rPr>
                <w:rFonts w:ascii="Calibri" w:hAnsi="Calibri" w:cs="Calibri"/>
                <w:b/>
                <w:bCs/>
                <w:lang w:eastAsia="en-US"/>
              </w:rPr>
              <w:t>Ve</w:t>
            </w:r>
            <w:r w:rsidRPr="007C0ADB">
              <w:rPr>
                <w:rFonts w:ascii="Calibri" w:hAnsi="Calibri" w:cs="Calibri"/>
                <w:b/>
                <w:bCs/>
                <w:spacing w:val="1"/>
                <w:lang w:eastAsia="en-US"/>
              </w:rPr>
              <w:t>r</w:t>
            </w:r>
            <w:r w:rsidRPr="007C0ADB">
              <w:rPr>
                <w:rFonts w:ascii="Calibri" w:hAnsi="Calibri" w:cs="Calibri"/>
                <w:b/>
                <w:bCs/>
                <w:lang w:eastAsia="en-US"/>
              </w:rPr>
              <w:t>i</w:t>
            </w:r>
            <w:r w:rsidRPr="007C0ADB">
              <w:rPr>
                <w:rFonts w:ascii="Calibri" w:hAnsi="Calibri" w:cs="Calibri"/>
                <w:b/>
                <w:bCs/>
                <w:spacing w:val="-2"/>
                <w:lang w:eastAsia="en-US"/>
              </w:rPr>
              <w:t>f</w:t>
            </w:r>
            <w:r w:rsidRPr="007C0ADB">
              <w:rPr>
                <w:rFonts w:ascii="Calibri" w:hAnsi="Calibri" w:cs="Calibri"/>
                <w:b/>
                <w:bCs/>
                <w:lang w:eastAsia="en-US"/>
              </w:rPr>
              <w:t>i</w:t>
            </w:r>
            <w:r w:rsidRPr="007C0ADB">
              <w:rPr>
                <w:rFonts w:ascii="Calibri" w:hAnsi="Calibri" w:cs="Calibri"/>
                <w:b/>
                <w:bCs/>
                <w:spacing w:val="2"/>
                <w:lang w:eastAsia="en-US"/>
              </w:rPr>
              <w:t>c</w:t>
            </w:r>
            <w:r w:rsidRPr="007C0ADB">
              <w:rPr>
                <w:rFonts w:ascii="Calibri" w:hAnsi="Calibri" w:cs="Calibri"/>
                <w:b/>
                <w:bCs/>
                <w:spacing w:val="-1"/>
                <w:lang w:eastAsia="en-US"/>
              </w:rPr>
              <w:t>h</w:t>
            </w:r>
            <w:r w:rsidRPr="007C0ADB">
              <w:rPr>
                <w:rFonts w:ascii="Calibri" w:hAnsi="Calibri" w:cs="Calibri"/>
                <w:b/>
                <w:bCs/>
                <w:lang w:eastAsia="en-US"/>
              </w:rPr>
              <w:t>e</w:t>
            </w:r>
            <w:r w:rsidRPr="007C0ADB">
              <w:rPr>
                <w:rFonts w:ascii="Calibri" w:hAnsi="Calibri" w:cs="Calibri"/>
                <w:b/>
                <w:bCs/>
                <w:spacing w:val="2"/>
                <w:lang w:eastAsia="en-US"/>
              </w:rPr>
              <w:t xml:space="preserve"> </w:t>
            </w:r>
            <w:r w:rsidRPr="007C0ADB">
              <w:rPr>
                <w:rFonts w:ascii="Calibri" w:hAnsi="Calibri" w:cs="Calibri"/>
                <w:b/>
                <w:bCs/>
                <w:spacing w:val="1"/>
                <w:lang w:eastAsia="en-US"/>
              </w:rPr>
              <w:t>p</w:t>
            </w:r>
            <w:r w:rsidRPr="007C0ADB">
              <w:rPr>
                <w:rFonts w:ascii="Calibri" w:hAnsi="Calibri" w:cs="Calibri"/>
                <w:b/>
                <w:bCs/>
                <w:lang w:eastAsia="en-US"/>
              </w:rPr>
              <w:t>e</w:t>
            </w:r>
            <w:r w:rsidRPr="007C0ADB">
              <w:rPr>
                <w:rFonts w:ascii="Calibri" w:hAnsi="Calibri" w:cs="Calibri"/>
                <w:b/>
                <w:bCs/>
                <w:spacing w:val="1"/>
                <w:lang w:eastAsia="en-US"/>
              </w:rPr>
              <w:t>r</w:t>
            </w:r>
            <w:r w:rsidRPr="007C0ADB">
              <w:rPr>
                <w:rFonts w:ascii="Calibri" w:hAnsi="Calibri" w:cs="Calibri"/>
                <w:b/>
                <w:bCs/>
                <w:lang w:eastAsia="en-US"/>
              </w:rPr>
              <w:t>i</w:t>
            </w:r>
            <w:r w:rsidRPr="007C0ADB">
              <w:rPr>
                <w:rFonts w:ascii="Calibri" w:hAnsi="Calibri" w:cs="Calibri"/>
                <w:b/>
                <w:bCs/>
                <w:spacing w:val="1"/>
                <w:lang w:eastAsia="en-US"/>
              </w:rPr>
              <w:t>od</w:t>
            </w:r>
            <w:r w:rsidRPr="007C0ADB">
              <w:rPr>
                <w:rFonts w:ascii="Calibri" w:hAnsi="Calibri" w:cs="Calibri"/>
                <w:b/>
                <w:bCs/>
                <w:lang w:eastAsia="en-US"/>
              </w:rPr>
              <w:t>ic</w:t>
            </w:r>
            <w:r w:rsidRPr="007C0ADB">
              <w:rPr>
                <w:rFonts w:ascii="Calibri" w:hAnsi="Calibri" w:cs="Calibri"/>
                <w:b/>
                <w:bCs/>
                <w:spacing w:val="-1"/>
                <w:lang w:eastAsia="en-US"/>
              </w:rPr>
              <w:t>h</w:t>
            </w:r>
            <w:r w:rsidRPr="007C0ADB">
              <w:rPr>
                <w:rFonts w:ascii="Calibri" w:hAnsi="Calibri" w:cs="Calibri"/>
                <w:b/>
                <w:bCs/>
                <w:lang w:eastAsia="en-US"/>
              </w:rPr>
              <w:t>e:</w:t>
            </w:r>
            <w:r w:rsidRPr="007C0ADB">
              <w:rPr>
                <w:rFonts w:ascii="Calibri" w:hAnsi="Calibri" w:cs="Calibri"/>
              </w:rPr>
              <w:t xml:space="preserve"> </w:t>
            </w:r>
            <w:r w:rsidRPr="00524025">
              <w:rPr>
                <w:rFonts w:ascii="Calibri" w:hAnsi="Calibri" w:cs="Calibri"/>
                <w:b/>
                <w:bCs/>
              </w:rPr>
              <w:t>Prove oggettive e soggettive, scritte e orali,</w:t>
            </w:r>
            <w:r w:rsidRPr="007C0ADB">
              <w:rPr>
                <w:rFonts w:ascii="Calibri" w:hAnsi="Calibri" w:cs="Calibri"/>
              </w:rPr>
              <w:t xml:space="preserve"> coincidenti con il tipo di attività svolta in classe somministrate dopo ogni UD per accertare l’acquisizione dei vari contenuti e il raggiungimento degli obiettivi disciplinari fissati. </w:t>
            </w:r>
            <w:r w:rsidRPr="007C0ADB">
              <w:rPr>
                <w:rFonts w:ascii="Calibri" w:hAnsi="Calibri" w:cs="Calibri"/>
                <w:spacing w:val="2"/>
                <w:lang w:eastAsia="en-US"/>
              </w:rPr>
              <w:t xml:space="preserve"> </w:t>
            </w:r>
          </w:p>
          <w:p w14:paraId="4A58766D" w14:textId="77777777" w:rsidR="00A4648B" w:rsidRPr="007C0ADB" w:rsidRDefault="00A4648B" w:rsidP="005B1E85">
            <w:pPr>
              <w:jc w:val="both"/>
              <w:rPr>
                <w:rFonts w:ascii="Calibri" w:hAnsi="Calibri" w:cs="Calibri"/>
                <w:b/>
                <w:color w:val="000000"/>
              </w:rPr>
            </w:pPr>
          </w:p>
          <w:p w14:paraId="3EC40006" w14:textId="77777777" w:rsidR="00A4648B" w:rsidRPr="002E2A83" w:rsidRDefault="00A4648B" w:rsidP="005B1E85">
            <w:pPr>
              <w:autoSpaceDE w:val="0"/>
              <w:autoSpaceDN w:val="0"/>
              <w:adjustRightInd w:val="0"/>
              <w:rPr>
                <w:i/>
                <w:color w:val="000000"/>
                <w:sz w:val="28"/>
                <w:szCs w:val="28"/>
              </w:rPr>
            </w:pPr>
          </w:p>
        </w:tc>
      </w:tr>
    </w:tbl>
    <w:p w14:paraId="7702BF61" w14:textId="77777777" w:rsidR="00A4648B" w:rsidRDefault="00A4648B" w:rsidP="00A4648B">
      <w:pPr>
        <w:pStyle w:val="WW-Rientrocorpodeltesto3"/>
        <w:ind w:firstLine="0"/>
        <w:rPr>
          <w:rFonts w:ascii="Arial" w:hAnsi="Arial" w:cs="Arial"/>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4648B" w:rsidRPr="00682028" w14:paraId="0354CE8D" w14:textId="77777777" w:rsidTr="00D83159">
        <w:trPr>
          <w:trHeight w:val="413"/>
        </w:trPr>
        <w:tc>
          <w:tcPr>
            <w:tcW w:w="9962" w:type="dxa"/>
            <w:shd w:val="clear" w:color="auto" w:fill="5B9BD5" w:themeFill="accent5"/>
          </w:tcPr>
          <w:p w14:paraId="3F74EA7F" w14:textId="33A5D04E" w:rsidR="00A4648B" w:rsidRPr="00D83159" w:rsidRDefault="00A4648B" w:rsidP="005B1E85">
            <w:pPr>
              <w:autoSpaceDE w:val="0"/>
              <w:autoSpaceDN w:val="0"/>
              <w:adjustRightInd w:val="0"/>
              <w:rPr>
                <w:b/>
                <w:caps/>
              </w:rPr>
            </w:pPr>
            <w:bookmarkStart w:id="2" w:name="_Hlk70865313"/>
            <w:r w:rsidRPr="00D83159">
              <w:rPr>
                <w:b/>
                <w:caps/>
                <w:color w:val="FFFFFF" w:themeColor="background1"/>
              </w:rPr>
              <w:t xml:space="preserve">                                             </w:t>
            </w:r>
            <w:r w:rsidR="00D83159">
              <w:rPr>
                <w:b/>
                <w:caps/>
                <w:color w:val="FFFFFF" w:themeColor="background1"/>
              </w:rPr>
              <w:t xml:space="preserve">        </w:t>
            </w:r>
            <w:r w:rsidRPr="00D83159">
              <w:rPr>
                <w:b/>
                <w:caps/>
                <w:color w:val="FFFFFF" w:themeColor="background1"/>
              </w:rPr>
              <w:t xml:space="preserve"> LA VALUTAZIONE</w:t>
            </w:r>
          </w:p>
        </w:tc>
      </w:tr>
      <w:tr w:rsidR="00A4648B" w:rsidRPr="00682028" w14:paraId="148FEDBD" w14:textId="77777777" w:rsidTr="005B1E85">
        <w:trPr>
          <w:trHeight w:val="413"/>
        </w:trPr>
        <w:tc>
          <w:tcPr>
            <w:tcW w:w="9962" w:type="dxa"/>
            <w:shd w:val="clear" w:color="auto" w:fill="FFFFFF"/>
          </w:tcPr>
          <w:p w14:paraId="6784A47A" w14:textId="77777777" w:rsidR="00A4648B" w:rsidRPr="00682028" w:rsidRDefault="00A4648B" w:rsidP="005B1E85">
            <w:pPr>
              <w:jc w:val="both"/>
              <w:rPr>
                <w:rFonts w:asciiTheme="minorHAnsi" w:hAnsiTheme="minorHAnsi" w:cstheme="minorHAnsi"/>
              </w:rPr>
            </w:pPr>
            <w:r w:rsidRPr="00682028">
              <w:rPr>
                <w:rFonts w:asciiTheme="minorHAnsi" w:hAnsiTheme="minorHAnsi" w:cstheme="minorHAnsi"/>
              </w:rPr>
              <w:t>La valutazione precede, accompagna e segue i percorsi curriculari. Attiva le azioni da intraprendere, regola quelle avviate, promuove il bilancio critico su quelle condotte a termine. Assume, quindi, una preminente funzione formativa, di accompagnamento dei processi di apprendimento e di stimolo al miglioramento continuo.</w:t>
            </w:r>
          </w:p>
          <w:p w14:paraId="66A6D16F" w14:textId="77777777" w:rsidR="00A4648B" w:rsidRPr="00682028" w:rsidRDefault="00A4648B" w:rsidP="005B1E85">
            <w:pPr>
              <w:jc w:val="both"/>
              <w:rPr>
                <w:rFonts w:asciiTheme="minorHAnsi" w:hAnsiTheme="minorHAnsi" w:cstheme="minorHAnsi"/>
              </w:rPr>
            </w:pPr>
            <w:r w:rsidRPr="00682028">
              <w:rPr>
                <w:rFonts w:asciiTheme="minorHAnsi" w:hAnsiTheme="minorHAnsi" w:cstheme="minorHAnsi"/>
              </w:rPr>
              <w:t>La valutazione sarà strettamente legata alla programmazione e comporterà il rapporto costante tra obiettivi programmati e la misurazione del grado di raggiungimento degli stessi</w:t>
            </w:r>
          </w:p>
          <w:p w14:paraId="28BD7C7F" w14:textId="77777777" w:rsidR="00A4648B" w:rsidRPr="00682028" w:rsidRDefault="00A4648B" w:rsidP="005B1E85">
            <w:pPr>
              <w:rPr>
                <w:rFonts w:asciiTheme="minorHAnsi" w:hAnsiTheme="minorHAnsi" w:cstheme="minorHAnsi"/>
              </w:rPr>
            </w:pPr>
            <w:r w:rsidRPr="00682028">
              <w:rPr>
                <w:rFonts w:asciiTheme="minorHAnsi" w:hAnsiTheme="minorHAnsi" w:cstheme="minorHAnsi"/>
              </w:rPr>
              <w:t xml:space="preserve">Sulla base dei dati raccolti attraverso le prove di verifica e le osservazioni sistematiche del processo di apprendimento e di maturazione degli alunni, alla fine di ciascun quadrimestre, saranno compilate le schede di valutazione degli alunni. </w:t>
            </w:r>
          </w:p>
          <w:p w14:paraId="085DE091" w14:textId="77777777" w:rsidR="00A4648B" w:rsidRDefault="00A4648B" w:rsidP="005B1E85">
            <w:pPr>
              <w:ind w:firstLine="708"/>
              <w:jc w:val="both"/>
              <w:rPr>
                <w:rFonts w:ascii="Arial" w:hAnsi="Arial" w:cs="Arial"/>
                <w:sz w:val="22"/>
                <w:szCs w:val="22"/>
              </w:rPr>
            </w:pPr>
          </w:p>
          <w:p w14:paraId="147CD8A5" w14:textId="77777777" w:rsidR="00A4648B" w:rsidRPr="00682028" w:rsidRDefault="00A4648B" w:rsidP="005B1E85">
            <w:pPr>
              <w:autoSpaceDE w:val="0"/>
              <w:autoSpaceDN w:val="0"/>
              <w:adjustRightInd w:val="0"/>
              <w:jc w:val="center"/>
              <w:rPr>
                <w:b/>
                <w:sz w:val="28"/>
                <w:szCs w:val="28"/>
              </w:rPr>
            </w:pPr>
          </w:p>
        </w:tc>
      </w:tr>
      <w:tr w:rsidR="00A4648B" w:rsidRPr="00682028" w14:paraId="6409ABBA" w14:textId="77777777" w:rsidTr="005B1E85">
        <w:trPr>
          <w:trHeight w:val="413"/>
        </w:trPr>
        <w:tc>
          <w:tcPr>
            <w:tcW w:w="9962" w:type="dxa"/>
            <w:shd w:val="clear" w:color="auto" w:fill="FFFFFF"/>
          </w:tcPr>
          <w:p w14:paraId="70A01D2F" w14:textId="77777777" w:rsidR="00A4648B" w:rsidRPr="00682028" w:rsidRDefault="00A4648B" w:rsidP="005B1E85">
            <w:pPr>
              <w:spacing w:after="160" w:line="220" w:lineRule="exact"/>
              <w:rPr>
                <w:rFonts w:ascii="Calibri" w:eastAsiaTheme="minorHAnsi" w:hAnsi="Calibri" w:cs="Calibri"/>
                <w:lang w:eastAsia="en-US"/>
              </w:rPr>
            </w:pPr>
            <w:bookmarkStart w:id="3" w:name="_Hlk70865505"/>
            <w:bookmarkEnd w:id="2"/>
            <w:r w:rsidRPr="00682028">
              <w:rPr>
                <w:rFonts w:ascii="Calibri" w:eastAsia="Wingdings" w:hAnsi="Calibri" w:cs="Calibri"/>
                <w:lang w:val="en-US" w:eastAsia="en-US"/>
              </w:rPr>
              <w:t></w:t>
            </w:r>
            <w:r w:rsidRPr="00682028">
              <w:rPr>
                <w:rFonts w:ascii="Calibri" w:eastAsiaTheme="minorHAnsi" w:hAnsi="Calibri" w:cs="Calibri"/>
                <w:spacing w:val="49"/>
                <w:lang w:eastAsia="en-US"/>
              </w:rPr>
              <w:t xml:space="preserve"> </w:t>
            </w:r>
            <w:r w:rsidRPr="00682028">
              <w:rPr>
                <w:rFonts w:ascii="Calibri" w:eastAsiaTheme="minorHAnsi" w:hAnsi="Calibri" w:cs="Calibri"/>
                <w:b/>
                <w:u w:val="thick" w:color="000000"/>
                <w:lang w:eastAsia="en-US"/>
              </w:rPr>
              <w:t>V</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lut</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zi</w:t>
            </w:r>
            <w:r w:rsidRPr="00682028">
              <w:rPr>
                <w:rFonts w:ascii="Calibri" w:eastAsiaTheme="minorHAnsi" w:hAnsi="Calibri" w:cs="Calibri"/>
                <w:b/>
                <w:spacing w:val="1"/>
                <w:u w:val="thick" w:color="000000"/>
                <w:lang w:eastAsia="en-US"/>
              </w:rPr>
              <w:t>o</w:t>
            </w:r>
            <w:r w:rsidRPr="00682028">
              <w:rPr>
                <w:rFonts w:ascii="Calibri" w:eastAsiaTheme="minorHAnsi" w:hAnsi="Calibri" w:cs="Calibri"/>
                <w:b/>
                <w:u w:val="thick" w:color="000000"/>
                <w:lang w:eastAsia="en-US"/>
              </w:rPr>
              <w:t>ne</w:t>
            </w:r>
            <w:r w:rsidRPr="00682028">
              <w:rPr>
                <w:rFonts w:ascii="Calibri" w:eastAsiaTheme="minorHAnsi" w:hAnsi="Calibri" w:cs="Calibri"/>
                <w:b/>
                <w:spacing w:val="-11"/>
                <w:u w:val="thick" w:color="000000"/>
                <w:lang w:eastAsia="en-US"/>
              </w:rPr>
              <w:t xml:space="preserve"> </w:t>
            </w:r>
            <w:r w:rsidRPr="00682028">
              <w:rPr>
                <w:rFonts w:ascii="Calibri" w:eastAsiaTheme="minorHAnsi" w:hAnsi="Calibri" w:cs="Calibri"/>
                <w:b/>
                <w:u w:val="thick" w:color="000000"/>
                <w:lang w:eastAsia="en-US"/>
              </w:rPr>
              <w:t>dia</w:t>
            </w:r>
            <w:r w:rsidRPr="00682028">
              <w:rPr>
                <w:rFonts w:ascii="Calibri" w:eastAsiaTheme="minorHAnsi" w:hAnsi="Calibri" w:cs="Calibri"/>
                <w:b/>
                <w:spacing w:val="1"/>
                <w:u w:val="thick" w:color="000000"/>
                <w:lang w:eastAsia="en-US"/>
              </w:rPr>
              <w:t>g</w:t>
            </w:r>
            <w:r w:rsidRPr="00682028">
              <w:rPr>
                <w:rFonts w:ascii="Calibri" w:eastAsiaTheme="minorHAnsi" w:hAnsi="Calibri" w:cs="Calibri"/>
                <w:b/>
                <w:u w:val="thick" w:color="000000"/>
                <w:lang w:eastAsia="en-US"/>
              </w:rPr>
              <w:t>n</w:t>
            </w:r>
            <w:r w:rsidRPr="00682028">
              <w:rPr>
                <w:rFonts w:ascii="Calibri" w:eastAsiaTheme="minorHAnsi" w:hAnsi="Calibri" w:cs="Calibri"/>
                <w:b/>
                <w:spacing w:val="1"/>
                <w:u w:val="thick" w:color="000000"/>
                <w:lang w:eastAsia="en-US"/>
              </w:rPr>
              <w:t>o</w:t>
            </w:r>
            <w:r w:rsidRPr="00682028">
              <w:rPr>
                <w:rFonts w:ascii="Calibri" w:eastAsiaTheme="minorHAnsi" w:hAnsi="Calibri" w:cs="Calibri"/>
                <w:b/>
                <w:spacing w:val="-1"/>
                <w:u w:val="thick" w:color="000000"/>
                <w:lang w:eastAsia="en-US"/>
              </w:rPr>
              <w:t>s</w:t>
            </w:r>
            <w:r w:rsidRPr="00682028">
              <w:rPr>
                <w:rFonts w:ascii="Calibri" w:eastAsiaTheme="minorHAnsi" w:hAnsi="Calibri" w:cs="Calibri"/>
                <w:b/>
                <w:spacing w:val="1"/>
                <w:u w:val="thick" w:color="000000"/>
                <w:lang w:eastAsia="en-US"/>
              </w:rPr>
              <w:t>t</w:t>
            </w:r>
            <w:r w:rsidRPr="00682028">
              <w:rPr>
                <w:rFonts w:ascii="Calibri" w:eastAsiaTheme="minorHAnsi" w:hAnsi="Calibri" w:cs="Calibri"/>
                <w:b/>
                <w:u w:val="thick" w:color="000000"/>
                <w:lang w:eastAsia="en-US"/>
              </w:rPr>
              <w:t>ica</w:t>
            </w:r>
          </w:p>
          <w:p w14:paraId="498C96C0" w14:textId="77777777" w:rsidR="00A4648B" w:rsidRPr="00682028" w:rsidRDefault="00A4648B" w:rsidP="005B1E85">
            <w:pPr>
              <w:spacing w:after="160" w:line="220" w:lineRule="exact"/>
              <w:ind w:left="153"/>
              <w:rPr>
                <w:rFonts w:ascii="Calibri" w:eastAsiaTheme="minorHAnsi" w:hAnsi="Calibri" w:cs="Calibri"/>
                <w:lang w:eastAsia="en-US"/>
              </w:rPr>
            </w:pPr>
            <w:r w:rsidRPr="00682028">
              <w:rPr>
                <w:rFonts w:ascii="Calibri" w:eastAsiaTheme="minorHAnsi" w:hAnsi="Calibri" w:cs="Calibri"/>
                <w:spacing w:val="1"/>
                <w:lang w:eastAsia="en-US"/>
              </w:rPr>
              <w:t>(</w:t>
            </w:r>
            <w:r w:rsidRPr="00682028">
              <w:rPr>
                <w:rFonts w:ascii="Calibri" w:eastAsiaTheme="minorHAnsi" w:hAnsi="Calibri" w:cs="Calibri"/>
                <w:lang w:eastAsia="en-US"/>
              </w:rPr>
              <w:t>Si</w:t>
            </w:r>
            <w:r w:rsidRPr="00682028">
              <w:rPr>
                <w:rFonts w:ascii="Calibri" w:eastAsiaTheme="minorHAnsi" w:hAnsi="Calibri" w:cs="Calibri"/>
                <w:spacing w:val="-1"/>
                <w:lang w:eastAsia="en-US"/>
              </w:rPr>
              <w:t>tu</w:t>
            </w:r>
            <w:r w:rsidRPr="00682028">
              <w:rPr>
                <w:rFonts w:ascii="Calibri" w:eastAsiaTheme="minorHAnsi" w:hAnsi="Calibri" w:cs="Calibri"/>
                <w:lang w:eastAsia="en-US"/>
              </w:rPr>
              <w:t>a</w:t>
            </w:r>
            <w:r w:rsidRPr="00682028">
              <w:rPr>
                <w:rFonts w:ascii="Calibri" w:eastAsiaTheme="minorHAnsi" w:hAnsi="Calibri" w:cs="Calibri"/>
                <w:spacing w:val="1"/>
                <w:lang w:eastAsia="en-US"/>
              </w:rPr>
              <w:t>z</w:t>
            </w:r>
            <w:r w:rsidRPr="00682028">
              <w:rPr>
                <w:rFonts w:ascii="Calibri" w:eastAsiaTheme="minorHAnsi" w:hAnsi="Calibri" w:cs="Calibri"/>
                <w:lang w:eastAsia="en-US"/>
              </w:rPr>
              <w:t>i</w:t>
            </w:r>
            <w:r w:rsidRPr="00682028">
              <w:rPr>
                <w:rFonts w:ascii="Calibri" w:eastAsiaTheme="minorHAnsi" w:hAnsi="Calibri" w:cs="Calibri"/>
                <w:spacing w:val="1"/>
                <w:lang w:eastAsia="en-US"/>
              </w:rPr>
              <w:t>o</w:t>
            </w:r>
            <w:r w:rsidRPr="00682028">
              <w:rPr>
                <w:rFonts w:ascii="Calibri" w:eastAsiaTheme="minorHAnsi" w:hAnsi="Calibri" w:cs="Calibri"/>
                <w:spacing w:val="-1"/>
                <w:lang w:eastAsia="en-US"/>
              </w:rPr>
              <w:t>n</w:t>
            </w:r>
            <w:r w:rsidRPr="00682028">
              <w:rPr>
                <w:rFonts w:ascii="Calibri" w:eastAsiaTheme="minorHAnsi" w:hAnsi="Calibri" w:cs="Calibri"/>
                <w:lang w:eastAsia="en-US"/>
              </w:rPr>
              <w:t>e</w:t>
            </w:r>
            <w:r w:rsidRPr="00682028">
              <w:rPr>
                <w:rFonts w:ascii="Calibri" w:eastAsiaTheme="minorHAnsi" w:hAnsi="Calibri" w:cs="Calibri"/>
                <w:spacing w:val="-8"/>
                <w:lang w:eastAsia="en-US"/>
              </w:rPr>
              <w:t xml:space="preserve"> </w:t>
            </w:r>
            <w:r w:rsidRPr="00682028">
              <w:rPr>
                <w:rFonts w:ascii="Calibri" w:eastAsiaTheme="minorHAnsi" w:hAnsi="Calibri" w:cs="Calibri"/>
                <w:spacing w:val="1"/>
                <w:lang w:eastAsia="en-US"/>
              </w:rPr>
              <w:t>d</w:t>
            </w:r>
            <w:r w:rsidRPr="00682028">
              <w:rPr>
                <w:rFonts w:ascii="Calibri" w:eastAsiaTheme="minorHAnsi" w:hAnsi="Calibri" w:cs="Calibri"/>
                <w:lang w:eastAsia="en-US"/>
              </w:rPr>
              <w:t>i</w:t>
            </w:r>
            <w:r w:rsidRPr="00682028">
              <w:rPr>
                <w:rFonts w:ascii="Calibri" w:eastAsiaTheme="minorHAnsi" w:hAnsi="Calibri" w:cs="Calibri"/>
                <w:spacing w:val="-2"/>
                <w:lang w:eastAsia="en-US"/>
              </w:rPr>
              <w:t xml:space="preserve"> </w:t>
            </w:r>
            <w:r w:rsidRPr="00682028">
              <w:rPr>
                <w:rFonts w:ascii="Calibri" w:eastAsiaTheme="minorHAnsi" w:hAnsi="Calibri" w:cs="Calibri"/>
                <w:spacing w:val="1"/>
                <w:lang w:eastAsia="en-US"/>
              </w:rPr>
              <w:t>p</w:t>
            </w:r>
            <w:r w:rsidRPr="00682028">
              <w:rPr>
                <w:rFonts w:ascii="Calibri" w:eastAsiaTheme="minorHAnsi" w:hAnsi="Calibri" w:cs="Calibri"/>
                <w:lang w:eastAsia="en-US"/>
              </w:rPr>
              <w:t>a</w:t>
            </w:r>
            <w:r w:rsidRPr="00682028">
              <w:rPr>
                <w:rFonts w:ascii="Calibri" w:eastAsiaTheme="minorHAnsi" w:hAnsi="Calibri" w:cs="Calibri"/>
                <w:spacing w:val="1"/>
                <w:lang w:eastAsia="en-US"/>
              </w:rPr>
              <w:t>r</w:t>
            </w:r>
            <w:r w:rsidRPr="00682028">
              <w:rPr>
                <w:rFonts w:ascii="Calibri" w:eastAsiaTheme="minorHAnsi" w:hAnsi="Calibri" w:cs="Calibri"/>
                <w:lang w:eastAsia="en-US"/>
              </w:rPr>
              <w:t>te</w:t>
            </w:r>
            <w:r w:rsidRPr="00682028">
              <w:rPr>
                <w:rFonts w:ascii="Calibri" w:eastAsiaTheme="minorHAnsi" w:hAnsi="Calibri" w:cs="Calibri"/>
                <w:spacing w:val="-1"/>
                <w:lang w:eastAsia="en-US"/>
              </w:rPr>
              <w:t>n</w:t>
            </w:r>
            <w:r w:rsidRPr="00682028">
              <w:rPr>
                <w:rFonts w:ascii="Calibri" w:eastAsiaTheme="minorHAnsi" w:hAnsi="Calibri" w:cs="Calibri"/>
                <w:lang w:eastAsia="en-US"/>
              </w:rPr>
              <w:t>z</w:t>
            </w:r>
            <w:r w:rsidRPr="00682028">
              <w:rPr>
                <w:rFonts w:ascii="Calibri" w:eastAsiaTheme="minorHAnsi" w:hAnsi="Calibri" w:cs="Calibri"/>
                <w:spacing w:val="1"/>
                <w:lang w:eastAsia="en-US"/>
              </w:rPr>
              <w:t>a</w:t>
            </w:r>
            <w:r w:rsidRPr="00682028">
              <w:rPr>
                <w:rFonts w:ascii="Calibri" w:eastAsiaTheme="minorHAnsi" w:hAnsi="Calibri" w:cs="Calibri"/>
                <w:lang w:eastAsia="en-US"/>
              </w:rPr>
              <w:t>)</w:t>
            </w:r>
          </w:p>
          <w:p w14:paraId="31801533" w14:textId="77777777" w:rsidR="00A4648B" w:rsidRPr="00682028" w:rsidRDefault="00A4648B" w:rsidP="005B1E85">
            <w:pPr>
              <w:spacing w:after="160" w:line="259" w:lineRule="auto"/>
              <w:rPr>
                <w:rFonts w:ascii="Calibri" w:eastAsiaTheme="minorHAnsi" w:hAnsi="Calibri" w:cs="Calibri"/>
                <w:lang w:eastAsia="en-US"/>
              </w:rPr>
            </w:pPr>
            <w:r w:rsidRPr="00682028">
              <w:rPr>
                <w:rFonts w:ascii="Calibri" w:eastAsia="Wingdings" w:hAnsi="Calibri" w:cs="Calibri"/>
                <w:lang w:val="en-US" w:eastAsia="en-US"/>
              </w:rPr>
              <w:t></w:t>
            </w:r>
            <w:r w:rsidRPr="00682028">
              <w:rPr>
                <w:rFonts w:ascii="Calibri" w:eastAsiaTheme="minorHAnsi" w:hAnsi="Calibri" w:cs="Calibri"/>
                <w:b/>
                <w:spacing w:val="-21"/>
                <w:u w:val="thick" w:color="000000"/>
                <w:lang w:eastAsia="en-US"/>
              </w:rPr>
              <w:t xml:space="preserve"> </w:t>
            </w:r>
            <w:r w:rsidRPr="00682028">
              <w:rPr>
                <w:rFonts w:ascii="Calibri" w:eastAsiaTheme="minorHAnsi" w:hAnsi="Calibri" w:cs="Calibri"/>
                <w:b/>
                <w:u w:val="thick" w:color="000000"/>
                <w:lang w:eastAsia="en-US"/>
              </w:rPr>
              <w:t>V</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lut</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zi</w:t>
            </w:r>
            <w:r w:rsidRPr="00682028">
              <w:rPr>
                <w:rFonts w:ascii="Calibri" w:eastAsiaTheme="minorHAnsi" w:hAnsi="Calibri" w:cs="Calibri"/>
                <w:b/>
                <w:spacing w:val="1"/>
                <w:u w:val="thick" w:color="000000"/>
                <w:lang w:eastAsia="en-US"/>
              </w:rPr>
              <w:t>o</w:t>
            </w:r>
            <w:r w:rsidRPr="00682028">
              <w:rPr>
                <w:rFonts w:ascii="Calibri" w:eastAsiaTheme="minorHAnsi" w:hAnsi="Calibri" w:cs="Calibri"/>
                <w:b/>
                <w:u w:val="thick" w:color="000000"/>
                <w:lang w:eastAsia="en-US"/>
              </w:rPr>
              <w:t>ne</w:t>
            </w:r>
            <w:r w:rsidRPr="00682028">
              <w:rPr>
                <w:rFonts w:ascii="Calibri" w:eastAsiaTheme="minorHAnsi" w:hAnsi="Calibri" w:cs="Calibri"/>
                <w:b/>
                <w:spacing w:val="-11"/>
                <w:u w:val="thick" w:color="000000"/>
                <w:lang w:eastAsia="en-US"/>
              </w:rPr>
              <w:t xml:space="preserve"> </w:t>
            </w:r>
            <w:r w:rsidRPr="00682028">
              <w:rPr>
                <w:rFonts w:ascii="Calibri" w:eastAsiaTheme="minorHAnsi" w:hAnsi="Calibri" w:cs="Calibri"/>
                <w:b/>
                <w:spacing w:val="1"/>
                <w:u w:val="thick" w:color="000000"/>
                <w:lang w:eastAsia="en-US"/>
              </w:rPr>
              <w:t>fo</w:t>
            </w:r>
            <w:r w:rsidRPr="00682028">
              <w:rPr>
                <w:rFonts w:ascii="Calibri" w:eastAsiaTheme="minorHAnsi" w:hAnsi="Calibri" w:cs="Calibri"/>
                <w:b/>
                <w:u w:val="thick" w:color="000000"/>
                <w:lang w:eastAsia="en-US"/>
              </w:rPr>
              <w:t>r</w:t>
            </w:r>
            <w:r w:rsidRPr="00682028">
              <w:rPr>
                <w:rFonts w:ascii="Calibri" w:eastAsiaTheme="minorHAnsi" w:hAnsi="Calibri" w:cs="Calibri"/>
                <w:b/>
                <w:spacing w:val="-5"/>
                <w:u w:val="thick" w:color="000000"/>
                <w:lang w:eastAsia="en-US"/>
              </w:rPr>
              <w:t>m</w:t>
            </w:r>
            <w:r w:rsidRPr="00682028">
              <w:rPr>
                <w:rFonts w:ascii="Calibri" w:eastAsiaTheme="minorHAnsi" w:hAnsi="Calibri" w:cs="Calibri"/>
                <w:b/>
                <w:spacing w:val="1"/>
                <w:u w:val="thick" w:color="000000"/>
                <w:lang w:eastAsia="en-US"/>
              </w:rPr>
              <w:t>at</w:t>
            </w:r>
            <w:r w:rsidRPr="00682028">
              <w:rPr>
                <w:rFonts w:ascii="Calibri" w:eastAsiaTheme="minorHAnsi" w:hAnsi="Calibri" w:cs="Calibri"/>
                <w:b/>
                <w:u w:val="thick" w:color="000000"/>
                <w:lang w:eastAsia="en-US"/>
              </w:rPr>
              <w:t>i</w:t>
            </w:r>
            <w:r w:rsidRPr="00682028">
              <w:rPr>
                <w:rFonts w:ascii="Calibri" w:eastAsiaTheme="minorHAnsi" w:hAnsi="Calibri" w:cs="Calibri"/>
                <w:b/>
                <w:spacing w:val="1"/>
                <w:u w:val="thick" w:color="000000"/>
                <w:lang w:eastAsia="en-US"/>
              </w:rPr>
              <w:t>v</w:t>
            </w:r>
            <w:r w:rsidRPr="00682028">
              <w:rPr>
                <w:rFonts w:ascii="Calibri" w:eastAsiaTheme="minorHAnsi" w:hAnsi="Calibri" w:cs="Calibri"/>
                <w:b/>
                <w:u w:val="thick" w:color="000000"/>
                <w:lang w:eastAsia="en-US"/>
              </w:rPr>
              <w:t>a</w:t>
            </w:r>
          </w:p>
          <w:p w14:paraId="19BA0A04" w14:textId="77777777" w:rsidR="00A4648B" w:rsidRPr="00682028" w:rsidRDefault="00A4648B" w:rsidP="005B1E85">
            <w:pPr>
              <w:spacing w:after="160" w:line="220" w:lineRule="exact"/>
              <w:ind w:left="102"/>
              <w:rPr>
                <w:rFonts w:ascii="Calibri" w:eastAsiaTheme="minorHAnsi" w:hAnsi="Calibri" w:cs="Calibri"/>
                <w:lang w:eastAsia="en-US"/>
              </w:rPr>
            </w:pPr>
            <w:r w:rsidRPr="00682028">
              <w:rPr>
                <w:rFonts w:ascii="Calibri" w:eastAsiaTheme="minorHAnsi" w:hAnsi="Calibri" w:cs="Calibri"/>
                <w:spacing w:val="1"/>
                <w:lang w:eastAsia="en-US"/>
              </w:rPr>
              <w:t>(</w:t>
            </w:r>
            <w:r w:rsidRPr="00682028">
              <w:rPr>
                <w:rFonts w:ascii="Calibri" w:eastAsiaTheme="minorHAnsi" w:hAnsi="Calibri" w:cs="Calibri"/>
                <w:lang w:eastAsia="en-US"/>
              </w:rPr>
              <w:t>in</w:t>
            </w:r>
            <w:r w:rsidRPr="00682028">
              <w:rPr>
                <w:rFonts w:ascii="Calibri" w:eastAsiaTheme="minorHAnsi" w:hAnsi="Calibri" w:cs="Calibri"/>
                <w:spacing w:val="4"/>
                <w:lang w:eastAsia="en-US"/>
              </w:rPr>
              <w:t xml:space="preserve"> </w:t>
            </w:r>
            <w:r w:rsidRPr="00682028">
              <w:rPr>
                <w:rFonts w:ascii="Calibri" w:eastAsiaTheme="minorHAnsi" w:hAnsi="Calibri" w:cs="Calibri"/>
                <w:lang w:eastAsia="en-US"/>
              </w:rPr>
              <w:t>it</w:t>
            </w:r>
            <w:r w:rsidRPr="00682028">
              <w:rPr>
                <w:rFonts w:ascii="Calibri" w:eastAsiaTheme="minorHAnsi" w:hAnsi="Calibri" w:cs="Calibri"/>
                <w:spacing w:val="2"/>
                <w:lang w:eastAsia="en-US"/>
              </w:rPr>
              <w:t>i</w:t>
            </w:r>
            <w:r w:rsidRPr="00682028">
              <w:rPr>
                <w:rFonts w:ascii="Calibri" w:eastAsiaTheme="minorHAnsi" w:hAnsi="Calibri" w:cs="Calibri"/>
                <w:spacing w:val="-1"/>
                <w:lang w:eastAsia="en-US"/>
              </w:rPr>
              <w:t>n</w:t>
            </w:r>
            <w:r w:rsidRPr="00682028">
              <w:rPr>
                <w:rFonts w:ascii="Calibri" w:eastAsiaTheme="minorHAnsi" w:hAnsi="Calibri" w:cs="Calibri"/>
                <w:lang w:eastAsia="en-US"/>
              </w:rPr>
              <w:t>e</w:t>
            </w:r>
            <w:r w:rsidRPr="00682028">
              <w:rPr>
                <w:rFonts w:ascii="Calibri" w:eastAsiaTheme="minorHAnsi" w:hAnsi="Calibri" w:cs="Calibri"/>
                <w:spacing w:val="1"/>
                <w:lang w:eastAsia="en-US"/>
              </w:rPr>
              <w:t>r</w:t>
            </w:r>
            <w:r w:rsidRPr="00682028">
              <w:rPr>
                <w:rFonts w:ascii="Calibri" w:eastAsiaTheme="minorHAnsi" w:hAnsi="Calibri" w:cs="Calibri"/>
                <w:lang w:eastAsia="en-US"/>
              </w:rPr>
              <w:t>e</w:t>
            </w:r>
            <w:r w:rsidRPr="00682028">
              <w:rPr>
                <w:rFonts w:ascii="Calibri" w:eastAsiaTheme="minorHAnsi" w:hAnsi="Calibri" w:cs="Calibri"/>
                <w:spacing w:val="3"/>
                <w:lang w:eastAsia="en-US"/>
              </w:rPr>
              <w:t xml:space="preserve"> </w:t>
            </w:r>
            <w:r w:rsidRPr="00682028">
              <w:rPr>
                <w:rFonts w:ascii="Calibri" w:eastAsiaTheme="minorHAnsi" w:hAnsi="Calibri" w:cs="Calibri"/>
                <w:lang w:eastAsia="en-US"/>
              </w:rPr>
              <w:t>al</w:t>
            </w:r>
            <w:r w:rsidRPr="00682028">
              <w:rPr>
                <w:rFonts w:ascii="Calibri" w:eastAsiaTheme="minorHAnsi" w:hAnsi="Calibri" w:cs="Calibri"/>
                <w:spacing w:val="7"/>
                <w:lang w:eastAsia="en-US"/>
              </w:rPr>
              <w:t xml:space="preserve"> </w:t>
            </w:r>
            <w:r w:rsidRPr="00682028">
              <w:rPr>
                <w:rFonts w:ascii="Calibri" w:eastAsiaTheme="minorHAnsi" w:hAnsi="Calibri" w:cs="Calibri"/>
                <w:lang w:eastAsia="en-US"/>
              </w:rPr>
              <w:t>te</w:t>
            </w:r>
            <w:r w:rsidRPr="00682028">
              <w:rPr>
                <w:rFonts w:ascii="Calibri" w:eastAsiaTheme="minorHAnsi" w:hAnsi="Calibri" w:cs="Calibri"/>
                <w:spacing w:val="3"/>
                <w:lang w:eastAsia="en-US"/>
              </w:rPr>
              <w:t>r</w:t>
            </w:r>
            <w:r w:rsidRPr="00682028">
              <w:rPr>
                <w:rFonts w:ascii="Calibri" w:eastAsiaTheme="minorHAnsi" w:hAnsi="Calibri" w:cs="Calibri"/>
                <w:spacing w:val="-4"/>
                <w:lang w:eastAsia="en-US"/>
              </w:rPr>
              <w:t>m</w:t>
            </w:r>
            <w:r w:rsidRPr="00682028">
              <w:rPr>
                <w:rFonts w:ascii="Calibri" w:eastAsiaTheme="minorHAnsi" w:hAnsi="Calibri" w:cs="Calibri"/>
                <w:spacing w:val="2"/>
                <w:lang w:eastAsia="en-US"/>
              </w:rPr>
              <w:t>i</w:t>
            </w:r>
            <w:r w:rsidRPr="00682028">
              <w:rPr>
                <w:rFonts w:ascii="Calibri" w:eastAsiaTheme="minorHAnsi" w:hAnsi="Calibri" w:cs="Calibri"/>
                <w:spacing w:val="-1"/>
                <w:lang w:eastAsia="en-US"/>
              </w:rPr>
              <w:t>n</w:t>
            </w:r>
            <w:r w:rsidRPr="00682028">
              <w:rPr>
                <w:rFonts w:ascii="Calibri" w:eastAsiaTheme="minorHAnsi" w:hAnsi="Calibri" w:cs="Calibri"/>
                <w:lang w:eastAsia="en-US"/>
              </w:rPr>
              <w:t>e</w:t>
            </w:r>
            <w:r w:rsidRPr="00682028">
              <w:rPr>
                <w:rFonts w:ascii="Calibri" w:eastAsiaTheme="minorHAnsi" w:hAnsi="Calibri" w:cs="Calibri"/>
                <w:spacing w:val="2"/>
                <w:lang w:eastAsia="en-US"/>
              </w:rPr>
              <w:t xml:space="preserve"> </w:t>
            </w:r>
            <w:r w:rsidRPr="00682028">
              <w:rPr>
                <w:rFonts w:ascii="Calibri" w:eastAsiaTheme="minorHAnsi" w:hAnsi="Calibri" w:cs="Calibri"/>
                <w:spacing w:val="1"/>
                <w:lang w:eastAsia="en-US"/>
              </w:rPr>
              <w:t>d</w:t>
            </w:r>
            <w:r w:rsidRPr="00682028">
              <w:rPr>
                <w:rFonts w:ascii="Calibri" w:eastAsiaTheme="minorHAnsi" w:hAnsi="Calibri" w:cs="Calibri"/>
                <w:lang w:eastAsia="en-US"/>
              </w:rPr>
              <w:t>i</w:t>
            </w:r>
            <w:r w:rsidRPr="00682028">
              <w:rPr>
                <w:rFonts w:ascii="Calibri" w:eastAsiaTheme="minorHAnsi" w:hAnsi="Calibri" w:cs="Calibri"/>
                <w:spacing w:val="5"/>
                <w:lang w:eastAsia="en-US"/>
              </w:rPr>
              <w:t xml:space="preserve"> </w:t>
            </w:r>
            <w:r w:rsidRPr="00682028">
              <w:rPr>
                <w:rFonts w:ascii="Calibri" w:eastAsiaTheme="minorHAnsi" w:hAnsi="Calibri" w:cs="Calibri"/>
                <w:spacing w:val="1"/>
                <w:lang w:eastAsia="en-US"/>
              </w:rPr>
              <w:t>og</w:t>
            </w:r>
            <w:r w:rsidRPr="00682028">
              <w:rPr>
                <w:rFonts w:ascii="Calibri" w:eastAsiaTheme="minorHAnsi" w:hAnsi="Calibri" w:cs="Calibri"/>
                <w:spacing w:val="-1"/>
                <w:lang w:eastAsia="en-US"/>
              </w:rPr>
              <w:t>n</w:t>
            </w:r>
            <w:r w:rsidRPr="00682028">
              <w:rPr>
                <w:rFonts w:ascii="Calibri" w:eastAsiaTheme="minorHAnsi" w:hAnsi="Calibri" w:cs="Calibri"/>
                <w:lang w:eastAsia="en-US"/>
              </w:rPr>
              <w:t>i</w:t>
            </w:r>
            <w:r w:rsidRPr="00682028">
              <w:rPr>
                <w:rFonts w:ascii="Calibri" w:eastAsiaTheme="minorHAnsi" w:hAnsi="Calibri" w:cs="Calibri"/>
                <w:spacing w:val="6"/>
                <w:lang w:eastAsia="en-US"/>
              </w:rPr>
              <w:t xml:space="preserve"> </w:t>
            </w:r>
            <w:r w:rsidRPr="00682028">
              <w:rPr>
                <w:rFonts w:ascii="Calibri" w:eastAsiaTheme="minorHAnsi" w:hAnsi="Calibri" w:cs="Calibri"/>
                <w:spacing w:val="1"/>
                <w:lang w:eastAsia="en-US"/>
              </w:rPr>
              <w:t>n</w:t>
            </w:r>
            <w:r w:rsidRPr="00682028">
              <w:rPr>
                <w:rFonts w:ascii="Calibri" w:eastAsiaTheme="minorHAnsi" w:hAnsi="Calibri" w:cs="Calibri"/>
                <w:spacing w:val="-1"/>
                <w:lang w:eastAsia="en-US"/>
              </w:rPr>
              <w:t>u</w:t>
            </w:r>
            <w:r w:rsidRPr="00682028">
              <w:rPr>
                <w:rFonts w:ascii="Calibri" w:eastAsiaTheme="minorHAnsi" w:hAnsi="Calibri" w:cs="Calibri"/>
                <w:lang w:eastAsia="en-US"/>
              </w:rPr>
              <w:t>cleo</w:t>
            </w:r>
            <w:r w:rsidRPr="00682028">
              <w:rPr>
                <w:rFonts w:ascii="Calibri" w:eastAsiaTheme="minorHAnsi" w:hAnsi="Calibri" w:cs="Calibri"/>
                <w:spacing w:val="4"/>
                <w:lang w:eastAsia="en-US"/>
              </w:rPr>
              <w:t xml:space="preserve"> </w:t>
            </w:r>
            <w:r w:rsidRPr="00682028">
              <w:rPr>
                <w:rFonts w:ascii="Calibri" w:eastAsiaTheme="minorHAnsi" w:hAnsi="Calibri" w:cs="Calibri"/>
                <w:lang w:eastAsia="en-US"/>
              </w:rPr>
              <w:t>t</w:t>
            </w:r>
            <w:r w:rsidRPr="00682028">
              <w:rPr>
                <w:rFonts w:ascii="Calibri" w:eastAsiaTheme="minorHAnsi" w:hAnsi="Calibri" w:cs="Calibri"/>
                <w:spacing w:val="2"/>
                <w:lang w:eastAsia="en-US"/>
              </w:rPr>
              <w:t>e</w:t>
            </w:r>
            <w:r w:rsidRPr="00682028">
              <w:rPr>
                <w:rFonts w:ascii="Calibri" w:eastAsiaTheme="minorHAnsi" w:hAnsi="Calibri" w:cs="Calibri"/>
                <w:spacing w:val="1"/>
                <w:lang w:eastAsia="en-US"/>
              </w:rPr>
              <w:t>m</w:t>
            </w:r>
            <w:r w:rsidRPr="00682028">
              <w:rPr>
                <w:rFonts w:ascii="Calibri" w:eastAsiaTheme="minorHAnsi" w:hAnsi="Calibri" w:cs="Calibri"/>
                <w:spacing w:val="3"/>
                <w:lang w:eastAsia="en-US"/>
              </w:rPr>
              <w:t>a</w:t>
            </w:r>
            <w:r w:rsidRPr="00682028">
              <w:rPr>
                <w:rFonts w:ascii="Calibri" w:eastAsiaTheme="minorHAnsi" w:hAnsi="Calibri" w:cs="Calibri"/>
                <w:lang w:eastAsia="en-US"/>
              </w:rPr>
              <w:t>tic</w:t>
            </w:r>
            <w:r w:rsidRPr="00682028">
              <w:rPr>
                <w:rFonts w:ascii="Calibri" w:eastAsiaTheme="minorHAnsi" w:hAnsi="Calibri" w:cs="Calibri"/>
                <w:spacing w:val="1"/>
                <w:lang w:eastAsia="en-US"/>
              </w:rPr>
              <w:t>o</w:t>
            </w:r>
            <w:r w:rsidRPr="00682028">
              <w:rPr>
                <w:rFonts w:ascii="Calibri" w:eastAsiaTheme="minorHAnsi" w:hAnsi="Calibri" w:cs="Calibri"/>
                <w:lang w:eastAsia="en-US"/>
              </w:rPr>
              <w:t>)</w:t>
            </w:r>
          </w:p>
          <w:p w14:paraId="111EEFAE" w14:textId="77777777" w:rsidR="00A4648B" w:rsidRPr="00682028" w:rsidRDefault="00A4648B" w:rsidP="005B1E85">
            <w:pPr>
              <w:spacing w:after="160" w:line="259" w:lineRule="auto"/>
              <w:rPr>
                <w:rFonts w:ascii="Calibri" w:eastAsiaTheme="minorHAnsi" w:hAnsi="Calibri" w:cs="Calibri"/>
                <w:lang w:eastAsia="en-US"/>
              </w:rPr>
            </w:pPr>
            <w:r w:rsidRPr="00682028">
              <w:rPr>
                <w:rFonts w:ascii="Calibri" w:eastAsia="Wingdings" w:hAnsi="Calibri" w:cs="Calibri"/>
                <w:lang w:val="en-US" w:eastAsia="en-US"/>
              </w:rPr>
              <w:t></w:t>
            </w:r>
            <w:r w:rsidRPr="00682028">
              <w:rPr>
                <w:rFonts w:ascii="Calibri" w:eastAsiaTheme="minorHAnsi" w:hAnsi="Calibri" w:cs="Calibri"/>
                <w:spacing w:val="49"/>
                <w:lang w:eastAsia="en-US"/>
              </w:rPr>
              <w:t xml:space="preserve"> </w:t>
            </w:r>
            <w:r w:rsidRPr="00682028">
              <w:rPr>
                <w:rFonts w:ascii="Calibri" w:eastAsiaTheme="minorHAnsi" w:hAnsi="Calibri" w:cs="Calibri"/>
                <w:b/>
                <w:u w:val="thick" w:color="000000"/>
                <w:lang w:eastAsia="en-US"/>
              </w:rPr>
              <w:t>V</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lut</w:t>
            </w:r>
            <w:r w:rsidRPr="00682028">
              <w:rPr>
                <w:rFonts w:ascii="Calibri" w:eastAsiaTheme="minorHAnsi" w:hAnsi="Calibri" w:cs="Calibri"/>
                <w:b/>
                <w:spacing w:val="1"/>
                <w:u w:val="thick" w:color="000000"/>
                <w:lang w:eastAsia="en-US"/>
              </w:rPr>
              <w:t>a</w:t>
            </w:r>
            <w:r w:rsidRPr="00682028">
              <w:rPr>
                <w:rFonts w:ascii="Calibri" w:eastAsiaTheme="minorHAnsi" w:hAnsi="Calibri" w:cs="Calibri"/>
                <w:b/>
                <w:u w:val="thick" w:color="000000"/>
                <w:lang w:eastAsia="en-US"/>
              </w:rPr>
              <w:t>zi</w:t>
            </w:r>
            <w:r w:rsidRPr="00682028">
              <w:rPr>
                <w:rFonts w:ascii="Calibri" w:eastAsiaTheme="minorHAnsi" w:hAnsi="Calibri" w:cs="Calibri"/>
                <w:b/>
                <w:spacing w:val="1"/>
                <w:u w:val="thick" w:color="000000"/>
                <w:lang w:eastAsia="en-US"/>
              </w:rPr>
              <w:t>o</w:t>
            </w:r>
            <w:r w:rsidRPr="00682028">
              <w:rPr>
                <w:rFonts w:ascii="Calibri" w:eastAsiaTheme="minorHAnsi" w:hAnsi="Calibri" w:cs="Calibri"/>
                <w:b/>
                <w:u w:val="thick" w:color="000000"/>
                <w:lang w:eastAsia="en-US"/>
              </w:rPr>
              <w:t>ne</w:t>
            </w:r>
            <w:r w:rsidRPr="00682028">
              <w:rPr>
                <w:rFonts w:ascii="Calibri" w:eastAsiaTheme="minorHAnsi" w:hAnsi="Calibri" w:cs="Calibri"/>
                <w:b/>
                <w:spacing w:val="-11"/>
                <w:u w:val="thick" w:color="000000"/>
                <w:lang w:eastAsia="en-US"/>
              </w:rPr>
              <w:t xml:space="preserve"> </w:t>
            </w:r>
            <w:r w:rsidRPr="00682028">
              <w:rPr>
                <w:rFonts w:ascii="Calibri" w:eastAsiaTheme="minorHAnsi" w:hAnsi="Calibri" w:cs="Calibri"/>
                <w:b/>
                <w:spacing w:val="-1"/>
                <w:u w:val="thick" w:color="000000"/>
                <w:lang w:eastAsia="en-US"/>
              </w:rPr>
              <w:t>s</w:t>
            </w:r>
            <w:r w:rsidRPr="00682028">
              <w:rPr>
                <w:rFonts w:ascii="Calibri" w:eastAsiaTheme="minorHAnsi" w:hAnsi="Calibri" w:cs="Calibri"/>
                <w:b/>
                <w:spacing w:val="3"/>
                <w:u w:val="thick" w:color="000000"/>
                <w:lang w:eastAsia="en-US"/>
              </w:rPr>
              <w:t>o</w:t>
            </w:r>
            <w:r w:rsidRPr="00682028">
              <w:rPr>
                <w:rFonts w:ascii="Calibri" w:eastAsiaTheme="minorHAnsi" w:hAnsi="Calibri" w:cs="Calibri"/>
                <w:b/>
                <w:u w:val="thick" w:color="000000"/>
                <w:lang w:eastAsia="en-US"/>
              </w:rPr>
              <w:t>m</w:t>
            </w:r>
            <w:r w:rsidRPr="00682028">
              <w:rPr>
                <w:rFonts w:ascii="Calibri" w:eastAsiaTheme="minorHAnsi" w:hAnsi="Calibri" w:cs="Calibri"/>
                <w:b/>
                <w:spacing w:val="-5"/>
                <w:u w:val="thick" w:color="000000"/>
                <w:lang w:eastAsia="en-US"/>
              </w:rPr>
              <w:t>m</w:t>
            </w:r>
            <w:r w:rsidRPr="00682028">
              <w:rPr>
                <w:rFonts w:ascii="Calibri" w:eastAsiaTheme="minorHAnsi" w:hAnsi="Calibri" w:cs="Calibri"/>
                <w:b/>
                <w:spacing w:val="1"/>
                <w:u w:val="thick" w:color="000000"/>
                <w:lang w:eastAsia="en-US"/>
              </w:rPr>
              <w:t>at</w:t>
            </w:r>
            <w:r w:rsidRPr="00682028">
              <w:rPr>
                <w:rFonts w:ascii="Calibri" w:eastAsiaTheme="minorHAnsi" w:hAnsi="Calibri" w:cs="Calibri"/>
                <w:b/>
                <w:u w:val="thick" w:color="000000"/>
                <w:lang w:eastAsia="en-US"/>
              </w:rPr>
              <w:t>i</w:t>
            </w:r>
            <w:r w:rsidRPr="00682028">
              <w:rPr>
                <w:rFonts w:ascii="Calibri" w:eastAsiaTheme="minorHAnsi" w:hAnsi="Calibri" w:cs="Calibri"/>
                <w:b/>
                <w:spacing w:val="1"/>
                <w:u w:val="thick" w:color="000000"/>
                <w:lang w:eastAsia="en-US"/>
              </w:rPr>
              <w:t>v</w:t>
            </w:r>
            <w:r w:rsidRPr="00682028">
              <w:rPr>
                <w:rFonts w:ascii="Calibri" w:eastAsiaTheme="minorHAnsi" w:hAnsi="Calibri" w:cs="Calibri"/>
                <w:b/>
                <w:u w:val="thick" w:color="000000"/>
                <w:lang w:eastAsia="en-US"/>
              </w:rPr>
              <w:t>a</w:t>
            </w:r>
          </w:p>
          <w:p w14:paraId="6ADDB0D6" w14:textId="77777777" w:rsidR="00A4648B" w:rsidRPr="00682028" w:rsidRDefault="00A4648B" w:rsidP="005B1E85">
            <w:pPr>
              <w:spacing w:after="160" w:line="220" w:lineRule="exact"/>
              <w:ind w:left="102"/>
              <w:rPr>
                <w:rFonts w:ascii="Calibri" w:eastAsiaTheme="minorHAnsi" w:hAnsi="Calibri" w:cs="Calibri"/>
                <w:lang w:eastAsia="en-US"/>
              </w:rPr>
            </w:pPr>
            <w:r w:rsidRPr="00682028">
              <w:rPr>
                <w:rFonts w:ascii="Calibri" w:eastAsiaTheme="minorHAnsi" w:hAnsi="Calibri" w:cs="Calibri"/>
                <w:spacing w:val="1"/>
                <w:lang w:eastAsia="en-US"/>
              </w:rPr>
              <w:t>(</w:t>
            </w:r>
            <w:r w:rsidRPr="00682028">
              <w:rPr>
                <w:rFonts w:ascii="Calibri" w:eastAsiaTheme="minorHAnsi" w:hAnsi="Calibri" w:cs="Calibri"/>
                <w:lang w:eastAsia="en-US"/>
              </w:rPr>
              <w:t>al</w:t>
            </w:r>
            <w:r w:rsidRPr="00682028">
              <w:rPr>
                <w:rFonts w:ascii="Calibri" w:eastAsiaTheme="minorHAnsi" w:hAnsi="Calibri" w:cs="Calibri"/>
                <w:spacing w:val="20"/>
                <w:lang w:eastAsia="en-US"/>
              </w:rPr>
              <w:t xml:space="preserve"> </w:t>
            </w:r>
            <w:r w:rsidRPr="00682028">
              <w:rPr>
                <w:rFonts w:ascii="Calibri" w:eastAsiaTheme="minorHAnsi" w:hAnsi="Calibri" w:cs="Calibri"/>
                <w:lang w:eastAsia="en-US"/>
              </w:rPr>
              <w:t>te</w:t>
            </w:r>
            <w:r w:rsidRPr="00682028">
              <w:rPr>
                <w:rFonts w:ascii="Calibri" w:eastAsiaTheme="minorHAnsi" w:hAnsi="Calibri" w:cs="Calibri"/>
                <w:spacing w:val="1"/>
                <w:lang w:eastAsia="en-US"/>
              </w:rPr>
              <w:t>r</w:t>
            </w:r>
            <w:r w:rsidRPr="00682028">
              <w:rPr>
                <w:rFonts w:ascii="Calibri" w:eastAsiaTheme="minorHAnsi" w:hAnsi="Calibri" w:cs="Calibri"/>
                <w:spacing w:val="-4"/>
                <w:lang w:eastAsia="en-US"/>
              </w:rPr>
              <w:t>m</w:t>
            </w:r>
            <w:r w:rsidRPr="00682028">
              <w:rPr>
                <w:rFonts w:ascii="Calibri" w:eastAsiaTheme="minorHAnsi" w:hAnsi="Calibri" w:cs="Calibri"/>
                <w:spacing w:val="2"/>
                <w:lang w:eastAsia="en-US"/>
              </w:rPr>
              <w:t>i</w:t>
            </w:r>
            <w:r w:rsidRPr="00682028">
              <w:rPr>
                <w:rFonts w:ascii="Calibri" w:eastAsiaTheme="minorHAnsi" w:hAnsi="Calibri" w:cs="Calibri"/>
                <w:spacing w:val="-1"/>
                <w:lang w:eastAsia="en-US"/>
              </w:rPr>
              <w:t>n</w:t>
            </w:r>
            <w:r w:rsidRPr="00682028">
              <w:rPr>
                <w:rFonts w:ascii="Calibri" w:eastAsiaTheme="minorHAnsi" w:hAnsi="Calibri" w:cs="Calibri"/>
                <w:lang w:eastAsia="en-US"/>
              </w:rPr>
              <w:t>e</w:t>
            </w:r>
            <w:r w:rsidRPr="00682028">
              <w:rPr>
                <w:rFonts w:ascii="Calibri" w:eastAsiaTheme="minorHAnsi" w:hAnsi="Calibri" w:cs="Calibri"/>
                <w:spacing w:val="16"/>
                <w:lang w:eastAsia="en-US"/>
              </w:rPr>
              <w:t xml:space="preserve"> </w:t>
            </w:r>
            <w:r w:rsidRPr="00682028">
              <w:rPr>
                <w:rFonts w:ascii="Calibri" w:eastAsiaTheme="minorHAnsi" w:hAnsi="Calibri" w:cs="Calibri"/>
                <w:spacing w:val="1"/>
                <w:lang w:eastAsia="en-US"/>
              </w:rPr>
              <w:t>d</w:t>
            </w:r>
            <w:r w:rsidRPr="00682028">
              <w:rPr>
                <w:rFonts w:ascii="Calibri" w:eastAsiaTheme="minorHAnsi" w:hAnsi="Calibri" w:cs="Calibri"/>
                <w:lang w:eastAsia="en-US"/>
              </w:rPr>
              <w:t>el</w:t>
            </w:r>
            <w:r w:rsidRPr="00682028">
              <w:rPr>
                <w:rFonts w:ascii="Calibri" w:eastAsiaTheme="minorHAnsi" w:hAnsi="Calibri" w:cs="Calibri"/>
                <w:spacing w:val="20"/>
                <w:lang w:eastAsia="en-US"/>
              </w:rPr>
              <w:t xml:space="preserve"> </w:t>
            </w:r>
            <w:r w:rsidRPr="00682028">
              <w:rPr>
                <w:rFonts w:ascii="Calibri" w:eastAsiaTheme="minorHAnsi" w:hAnsi="Calibri" w:cs="Calibri"/>
                <w:spacing w:val="1"/>
                <w:lang w:eastAsia="en-US"/>
              </w:rPr>
              <w:t>pr</w:t>
            </w:r>
            <w:r w:rsidRPr="00682028">
              <w:rPr>
                <w:rFonts w:ascii="Calibri" w:eastAsiaTheme="minorHAnsi" w:hAnsi="Calibri" w:cs="Calibri"/>
                <w:lang w:eastAsia="en-US"/>
              </w:rPr>
              <w:t>i</w:t>
            </w:r>
            <w:r w:rsidRPr="00682028">
              <w:rPr>
                <w:rFonts w:ascii="Calibri" w:eastAsiaTheme="minorHAnsi" w:hAnsi="Calibri" w:cs="Calibri"/>
                <w:spacing w:val="-4"/>
                <w:lang w:eastAsia="en-US"/>
              </w:rPr>
              <w:t>m</w:t>
            </w:r>
            <w:r w:rsidRPr="00682028">
              <w:rPr>
                <w:rFonts w:ascii="Calibri" w:eastAsiaTheme="minorHAnsi" w:hAnsi="Calibri" w:cs="Calibri"/>
                <w:lang w:eastAsia="en-US"/>
              </w:rPr>
              <w:t>o</w:t>
            </w:r>
            <w:r w:rsidRPr="00682028">
              <w:rPr>
                <w:rFonts w:ascii="Calibri" w:eastAsiaTheme="minorHAnsi" w:hAnsi="Calibri" w:cs="Calibri"/>
                <w:spacing w:val="18"/>
                <w:lang w:eastAsia="en-US"/>
              </w:rPr>
              <w:t xml:space="preserve"> </w:t>
            </w:r>
            <w:r w:rsidRPr="00682028">
              <w:rPr>
                <w:rFonts w:ascii="Calibri" w:eastAsiaTheme="minorHAnsi" w:hAnsi="Calibri" w:cs="Calibri"/>
                <w:spacing w:val="1"/>
                <w:lang w:eastAsia="en-US"/>
              </w:rPr>
              <w:t>q</w:t>
            </w:r>
            <w:r w:rsidRPr="00682028">
              <w:rPr>
                <w:rFonts w:ascii="Calibri" w:eastAsiaTheme="minorHAnsi" w:hAnsi="Calibri" w:cs="Calibri"/>
                <w:spacing w:val="-1"/>
                <w:lang w:eastAsia="en-US"/>
              </w:rPr>
              <w:t>u</w:t>
            </w:r>
            <w:r w:rsidRPr="00682028">
              <w:rPr>
                <w:rFonts w:ascii="Calibri" w:eastAsiaTheme="minorHAnsi" w:hAnsi="Calibri" w:cs="Calibri"/>
                <w:lang w:eastAsia="en-US"/>
              </w:rPr>
              <w:t>a</w:t>
            </w:r>
            <w:r w:rsidRPr="00682028">
              <w:rPr>
                <w:rFonts w:ascii="Calibri" w:eastAsiaTheme="minorHAnsi" w:hAnsi="Calibri" w:cs="Calibri"/>
                <w:spacing w:val="1"/>
                <w:lang w:eastAsia="en-US"/>
              </w:rPr>
              <w:t>dr</w:t>
            </w:r>
            <w:r w:rsidRPr="00682028">
              <w:rPr>
                <w:rFonts w:ascii="Calibri" w:eastAsiaTheme="minorHAnsi" w:hAnsi="Calibri" w:cs="Calibri"/>
                <w:lang w:eastAsia="en-US"/>
              </w:rPr>
              <w:t>i</w:t>
            </w:r>
            <w:r w:rsidRPr="00682028">
              <w:rPr>
                <w:rFonts w:ascii="Calibri" w:eastAsiaTheme="minorHAnsi" w:hAnsi="Calibri" w:cs="Calibri"/>
                <w:spacing w:val="-2"/>
                <w:lang w:eastAsia="en-US"/>
              </w:rPr>
              <w:t>m</w:t>
            </w:r>
            <w:r w:rsidRPr="00682028">
              <w:rPr>
                <w:rFonts w:ascii="Calibri" w:eastAsiaTheme="minorHAnsi" w:hAnsi="Calibri" w:cs="Calibri"/>
                <w:lang w:eastAsia="en-US"/>
              </w:rPr>
              <w:t>estre</w:t>
            </w:r>
            <w:r w:rsidRPr="00682028">
              <w:rPr>
                <w:rFonts w:ascii="Calibri" w:eastAsiaTheme="minorHAnsi" w:hAnsi="Calibri" w:cs="Calibri"/>
                <w:spacing w:val="12"/>
                <w:lang w:eastAsia="en-US"/>
              </w:rPr>
              <w:t xml:space="preserve"> </w:t>
            </w:r>
            <w:r w:rsidRPr="00682028">
              <w:rPr>
                <w:rFonts w:ascii="Calibri" w:eastAsiaTheme="minorHAnsi" w:hAnsi="Calibri" w:cs="Calibri"/>
                <w:lang w:eastAsia="en-US"/>
              </w:rPr>
              <w:t>e</w:t>
            </w:r>
            <w:r w:rsidRPr="00682028">
              <w:rPr>
                <w:rFonts w:ascii="Calibri" w:eastAsiaTheme="minorHAnsi" w:hAnsi="Calibri" w:cs="Calibri"/>
                <w:spacing w:val="21"/>
                <w:lang w:eastAsia="en-US"/>
              </w:rPr>
              <w:t xml:space="preserve"> </w:t>
            </w:r>
            <w:r w:rsidRPr="00682028">
              <w:rPr>
                <w:rFonts w:ascii="Calibri" w:eastAsiaTheme="minorHAnsi" w:hAnsi="Calibri" w:cs="Calibri"/>
                <w:lang w:eastAsia="en-US"/>
              </w:rPr>
              <w:t xml:space="preserve">alla </w:t>
            </w:r>
            <w:r w:rsidRPr="00682028">
              <w:rPr>
                <w:rFonts w:ascii="Calibri" w:eastAsiaTheme="minorHAnsi" w:hAnsi="Calibri" w:cs="Calibri"/>
                <w:spacing w:val="-2"/>
                <w:lang w:eastAsia="en-US"/>
              </w:rPr>
              <w:t>f</w:t>
            </w:r>
            <w:r w:rsidRPr="00682028">
              <w:rPr>
                <w:rFonts w:ascii="Calibri" w:eastAsiaTheme="minorHAnsi" w:hAnsi="Calibri" w:cs="Calibri"/>
                <w:spacing w:val="2"/>
                <w:lang w:eastAsia="en-US"/>
              </w:rPr>
              <w:t>i</w:t>
            </w:r>
            <w:r w:rsidRPr="00682028">
              <w:rPr>
                <w:rFonts w:ascii="Calibri" w:eastAsiaTheme="minorHAnsi" w:hAnsi="Calibri" w:cs="Calibri"/>
                <w:spacing w:val="-1"/>
                <w:lang w:eastAsia="en-US"/>
              </w:rPr>
              <w:t>n</w:t>
            </w:r>
            <w:r w:rsidRPr="00682028">
              <w:rPr>
                <w:rFonts w:ascii="Calibri" w:eastAsiaTheme="minorHAnsi" w:hAnsi="Calibri" w:cs="Calibri"/>
                <w:lang w:eastAsia="en-US"/>
              </w:rPr>
              <w:t>e</w:t>
            </w:r>
            <w:r w:rsidRPr="00682028">
              <w:rPr>
                <w:rFonts w:ascii="Calibri" w:eastAsiaTheme="minorHAnsi" w:hAnsi="Calibri" w:cs="Calibri"/>
                <w:spacing w:val="-2"/>
                <w:lang w:eastAsia="en-US"/>
              </w:rPr>
              <w:t xml:space="preserve"> </w:t>
            </w:r>
            <w:r w:rsidRPr="00682028">
              <w:rPr>
                <w:rFonts w:ascii="Calibri" w:eastAsiaTheme="minorHAnsi" w:hAnsi="Calibri" w:cs="Calibri"/>
                <w:spacing w:val="1"/>
                <w:lang w:eastAsia="en-US"/>
              </w:rPr>
              <w:t>d</w:t>
            </w:r>
            <w:r w:rsidRPr="00682028">
              <w:rPr>
                <w:rFonts w:ascii="Calibri" w:eastAsiaTheme="minorHAnsi" w:hAnsi="Calibri" w:cs="Calibri"/>
                <w:lang w:eastAsia="en-US"/>
              </w:rPr>
              <w:t>ell</w:t>
            </w:r>
            <w:r w:rsidRPr="00682028">
              <w:rPr>
                <w:rFonts w:ascii="Calibri" w:eastAsiaTheme="minorHAnsi" w:hAnsi="Calibri" w:cs="Calibri"/>
                <w:spacing w:val="-2"/>
                <w:lang w:eastAsia="en-US"/>
              </w:rPr>
              <w:t>’</w:t>
            </w:r>
            <w:r w:rsidRPr="00682028">
              <w:rPr>
                <w:rFonts w:ascii="Calibri" w:eastAsiaTheme="minorHAnsi" w:hAnsi="Calibri" w:cs="Calibri"/>
                <w:spacing w:val="3"/>
                <w:lang w:eastAsia="en-US"/>
              </w:rPr>
              <w:t>a</w:t>
            </w:r>
            <w:r w:rsidRPr="00682028">
              <w:rPr>
                <w:rFonts w:ascii="Calibri" w:eastAsiaTheme="minorHAnsi" w:hAnsi="Calibri" w:cs="Calibri"/>
                <w:spacing w:val="-1"/>
                <w:lang w:eastAsia="en-US"/>
              </w:rPr>
              <w:t>nn</w:t>
            </w:r>
            <w:r w:rsidRPr="00682028">
              <w:rPr>
                <w:rFonts w:ascii="Calibri" w:eastAsiaTheme="minorHAnsi" w:hAnsi="Calibri" w:cs="Calibri"/>
                <w:lang w:eastAsia="en-US"/>
              </w:rPr>
              <w:t>o</w:t>
            </w:r>
            <w:r w:rsidRPr="00682028">
              <w:rPr>
                <w:rFonts w:ascii="Calibri" w:eastAsiaTheme="minorHAnsi" w:hAnsi="Calibri" w:cs="Calibri"/>
                <w:spacing w:val="-7"/>
                <w:lang w:eastAsia="en-US"/>
              </w:rPr>
              <w:t xml:space="preserve"> </w:t>
            </w:r>
            <w:r w:rsidRPr="00682028">
              <w:rPr>
                <w:rFonts w:ascii="Calibri" w:eastAsiaTheme="minorHAnsi" w:hAnsi="Calibri" w:cs="Calibri"/>
                <w:spacing w:val="-1"/>
                <w:lang w:eastAsia="en-US"/>
              </w:rPr>
              <w:t>s</w:t>
            </w:r>
            <w:r w:rsidRPr="00682028">
              <w:rPr>
                <w:rFonts w:ascii="Calibri" w:eastAsiaTheme="minorHAnsi" w:hAnsi="Calibri" w:cs="Calibri"/>
                <w:lang w:eastAsia="en-US"/>
              </w:rPr>
              <w:t>c</w:t>
            </w:r>
            <w:r w:rsidRPr="00682028">
              <w:rPr>
                <w:rFonts w:ascii="Calibri" w:eastAsiaTheme="minorHAnsi" w:hAnsi="Calibri" w:cs="Calibri"/>
                <w:spacing w:val="1"/>
                <w:lang w:eastAsia="en-US"/>
              </w:rPr>
              <w:t>o</w:t>
            </w:r>
            <w:r w:rsidRPr="00682028">
              <w:rPr>
                <w:rFonts w:ascii="Calibri" w:eastAsiaTheme="minorHAnsi" w:hAnsi="Calibri" w:cs="Calibri"/>
                <w:lang w:eastAsia="en-US"/>
              </w:rPr>
              <w:t>l</w:t>
            </w:r>
            <w:r w:rsidRPr="00682028">
              <w:rPr>
                <w:rFonts w:ascii="Calibri" w:eastAsiaTheme="minorHAnsi" w:hAnsi="Calibri" w:cs="Calibri"/>
                <w:spacing w:val="2"/>
                <w:lang w:eastAsia="en-US"/>
              </w:rPr>
              <w:t>a</w:t>
            </w:r>
            <w:r w:rsidRPr="00682028">
              <w:rPr>
                <w:rFonts w:ascii="Calibri" w:eastAsiaTheme="minorHAnsi" w:hAnsi="Calibri" w:cs="Calibri"/>
                <w:spacing w:val="-1"/>
                <w:lang w:eastAsia="en-US"/>
              </w:rPr>
              <w:t>s</w:t>
            </w:r>
            <w:r w:rsidRPr="00682028">
              <w:rPr>
                <w:rFonts w:ascii="Calibri" w:eastAsiaTheme="minorHAnsi" w:hAnsi="Calibri" w:cs="Calibri"/>
                <w:lang w:eastAsia="en-US"/>
              </w:rPr>
              <w:t>tic</w:t>
            </w:r>
            <w:r w:rsidRPr="00682028">
              <w:rPr>
                <w:rFonts w:ascii="Calibri" w:eastAsiaTheme="minorHAnsi" w:hAnsi="Calibri" w:cs="Calibri"/>
                <w:spacing w:val="1"/>
                <w:lang w:eastAsia="en-US"/>
              </w:rPr>
              <w:t>o)</w:t>
            </w:r>
          </w:p>
          <w:p w14:paraId="55D5FEA6"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b/>
                <w:lang w:eastAsia="en-US"/>
              </w:rPr>
              <w:t xml:space="preserve">LA VALUTAZIONE </w:t>
            </w:r>
            <w:r w:rsidRPr="00682028">
              <w:rPr>
                <w:rFonts w:ascii="Calibri" w:eastAsia="Cambria" w:hAnsi="Calibri" w:cs="Calibri"/>
                <w:lang w:eastAsia="en-US"/>
              </w:rPr>
              <w:t>terrà conto quindi del raggiungimento degli obiettivi e dei progressi personali in relazione ai punti di partenza e all’ impegno profuso per raggiungere un traguardo.</w:t>
            </w:r>
          </w:p>
          <w:p w14:paraId="0D96F85B"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Fattori che concorreranno alla valutazione periodica e finale</w:t>
            </w:r>
          </w:p>
          <w:p w14:paraId="73C26A8F"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Livello di partenza del singolo e del gruppo classe</w:t>
            </w:r>
          </w:p>
          <w:p w14:paraId="047EF64D"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Evoluzione del processo di apprendimento</w:t>
            </w:r>
          </w:p>
          <w:p w14:paraId="15BB8F50"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Partecipazione all’attività didattica (</w:t>
            </w:r>
            <w:r w:rsidRPr="00682028">
              <w:rPr>
                <w:rFonts w:ascii="Calibri" w:eastAsia="Cambria" w:hAnsi="Calibri" w:cs="Calibri"/>
                <w:b/>
                <w:bCs/>
                <w:lang w:eastAsia="en-US"/>
              </w:rPr>
              <w:t>anche in DDI)</w:t>
            </w:r>
          </w:p>
          <w:p w14:paraId="5775B166"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Motivazione e impegno rispetto all’attività didattica (</w:t>
            </w:r>
            <w:r w:rsidRPr="00682028">
              <w:rPr>
                <w:rFonts w:ascii="Calibri" w:eastAsia="Cambria" w:hAnsi="Calibri" w:cs="Calibri"/>
                <w:b/>
                <w:bCs/>
                <w:lang w:eastAsia="en-US"/>
              </w:rPr>
              <w:t>anche in DDI</w:t>
            </w:r>
            <w:r w:rsidRPr="00682028">
              <w:rPr>
                <w:rFonts w:ascii="Calibri" w:eastAsia="Cambria" w:hAnsi="Calibri" w:cs="Calibri"/>
                <w:lang w:eastAsia="en-US"/>
              </w:rPr>
              <w:t>)</w:t>
            </w:r>
          </w:p>
          <w:p w14:paraId="59237EE1"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Regolarità nella frequenza delle lezioni (</w:t>
            </w:r>
            <w:r w:rsidRPr="00682028">
              <w:rPr>
                <w:rFonts w:ascii="Calibri" w:eastAsia="Cambria" w:hAnsi="Calibri" w:cs="Calibri"/>
                <w:b/>
                <w:bCs/>
                <w:lang w:eastAsia="en-US"/>
              </w:rPr>
              <w:t>anche in DDI</w:t>
            </w:r>
            <w:r w:rsidRPr="00682028">
              <w:rPr>
                <w:rFonts w:ascii="Calibri" w:eastAsia="Cambria" w:hAnsi="Calibri" w:cs="Calibri"/>
                <w:lang w:eastAsia="en-US"/>
              </w:rPr>
              <w:t>)</w:t>
            </w:r>
          </w:p>
          <w:p w14:paraId="41C75C00"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Svolgimento delle verifiche previste per la disciplina (</w:t>
            </w:r>
            <w:r w:rsidRPr="00682028">
              <w:rPr>
                <w:rFonts w:ascii="Calibri" w:eastAsia="Cambria" w:hAnsi="Calibri" w:cs="Calibri"/>
                <w:b/>
                <w:bCs/>
                <w:lang w:eastAsia="en-US"/>
              </w:rPr>
              <w:t>anche in DDI</w:t>
            </w:r>
            <w:r w:rsidRPr="00682028">
              <w:rPr>
                <w:rFonts w:ascii="Calibri" w:eastAsia="Cambria" w:hAnsi="Calibri" w:cs="Calibri"/>
                <w:lang w:eastAsia="en-US"/>
              </w:rPr>
              <w:t>)</w:t>
            </w:r>
          </w:p>
          <w:p w14:paraId="182132CF"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Conoscenze, abilità, competenze</w:t>
            </w:r>
          </w:p>
          <w:p w14:paraId="4CA6FBA0"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Raggiungimento degli obiettivi minimi disciplinari</w:t>
            </w:r>
          </w:p>
          <w:p w14:paraId="3D100D74" w14:textId="594935CF" w:rsidR="00A4648B" w:rsidRPr="0079736F" w:rsidRDefault="00A4648B" w:rsidP="005B1E85">
            <w:pPr>
              <w:spacing w:before="30" w:after="160" w:line="259" w:lineRule="auto"/>
              <w:ind w:left="113" w:right="84"/>
              <w:jc w:val="both"/>
              <w:rPr>
                <w:rFonts w:ascii="Calibri" w:eastAsia="Cambria" w:hAnsi="Calibri" w:cs="Calibri"/>
                <w:lang w:eastAsia="en-US"/>
              </w:rPr>
            </w:pPr>
            <w:r w:rsidRPr="00682028">
              <w:rPr>
                <w:rFonts w:ascii="Segoe UI Symbol" w:eastAsia="Cambria" w:hAnsi="Segoe UI Symbol" w:cs="Segoe UI Symbol"/>
                <w:lang w:eastAsia="en-US"/>
              </w:rPr>
              <w:t>⮚</w:t>
            </w:r>
            <w:r w:rsidRPr="00682028">
              <w:rPr>
                <w:rFonts w:ascii="Calibri" w:eastAsia="Cambria" w:hAnsi="Calibri" w:cs="Calibri"/>
                <w:lang w:eastAsia="en-US"/>
              </w:rPr>
              <w:tab/>
              <w:t>Raggiungimento degli obiettivi cognitivi trasversal</w:t>
            </w:r>
            <w:r w:rsidR="00160E00">
              <w:rPr>
                <w:rFonts w:ascii="Calibri" w:eastAsia="Cambria" w:hAnsi="Calibri" w:cs="Calibri"/>
                <w:lang w:eastAsia="en-US"/>
              </w:rPr>
              <w:t>i</w:t>
            </w:r>
          </w:p>
          <w:p w14:paraId="2BE0FD4C"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 xml:space="preserve">Per gli </w:t>
            </w:r>
            <w:r w:rsidRPr="00D83159">
              <w:rPr>
                <w:rFonts w:ascii="Calibri" w:eastAsia="Cambria" w:hAnsi="Calibri" w:cs="Calibri"/>
                <w:b/>
                <w:bCs/>
                <w:lang w:eastAsia="en-US"/>
              </w:rPr>
              <w:t>alunni diversamente abili</w:t>
            </w:r>
            <w:r w:rsidRPr="00682028">
              <w:rPr>
                <w:rFonts w:ascii="Calibri" w:eastAsia="Cambria" w:hAnsi="Calibri" w:cs="Calibri"/>
                <w:lang w:eastAsia="en-US"/>
              </w:rPr>
              <w:t xml:space="preserve"> la valutazione è strettamente correlata al percorso individuale, inoltre deve essere finalizzata a mettere in evidenza il percorso dell’alunno.</w:t>
            </w:r>
          </w:p>
          <w:p w14:paraId="7162247F"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Tenuto conto che non è possibile definire un’unica modalità di valutazione degli apprendimenti, essa potrà essere:</w:t>
            </w:r>
          </w:p>
          <w:p w14:paraId="5D1F1ECF"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 in linea con quella della classe, ma con criteri personalizzati</w:t>
            </w:r>
          </w:p>
          <w:p w14:paraId="0DEDE303"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-differenziata</w:t>
            </w:r>
          </w:p>
          <w:p w14:paraId="7A2AAE92"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-mista</w:t>
            </w:r>
          </w:p>
          <w:p w14:paraId="527817FD" w14:textId="77777777" w:rsidR="00A4648B" w:rsidRPr="00682028" w:rsidRDefault="00A4648B" w:rsidP="005B1E85">
            <w:pPr>
              <w:spacing w:before="30" w:after="160" w:line="259" w:lineRule="auto"/>
              <w:ind w:left="113" w:right="84"/>
              <w:jc w:val="both"/>
              <w:rPr>
                <w:rFonts w:ascii="Calibri" w:eastAsia="Cambria" w:hAnsi="Calibri" w:cs="Calibri"/>
                <w:lang w:eastAsia="en-US"/>
              </w:rPr>
            </w:pPr>
            <w:r w:rsidRPr="00682028">
              <w:rPr>
                <w:rFonts w:ascii="Calibri" w:eastAsia="Cambria" w:hAnsi="Calibri" w:cs="Calibri"/>
                <w:lang w:eastAsia="en-US"/>
              </w:rPr>
              <w:t xml:space="preserve">La scelta verrà definita nel </w:t>
            </w:r>
            <w:r w:rsidRPr="00682028">
              <w:rPr>
                <w:rFonts w:ascii="Calibri" w:eastAsia="Cambria" w:hAnsi="Calibri" w:cs="Calibri"/>
                <w:b/>
                <w:bCs/>
                <w:lang w:eastAsia="en-US"/>
              </w:rPr>
              <w:t>PEI</w:t>
            </w:r>
            <w:r w:rsidRPr="00682028">
              <w:rPr>
                <w:rFonts w:ascii="Calibri" w:eastAsia="Cambria" w:hAnsi="Calibri" w:cs="Calibri"/>
                <w:lang w:eastAsia="en-US"/>
              </w:rPr>
              <w:t xml:space="preserve"> di ogni singolo alunno</w:t>
            </w:r>
          </w:p>
          <w:p w14:paraId="643D35FA" w14:textId="77777777" w:rsidR="00A4648B" w:rsidRPr="00682028" w:rsidRDefault="00A4648B" w:rsidP="005B1E85">
            <w:pPr>
              <w:autoSpaceDE w:val="0"/>
              <w:autoSpaceDN w:val="0"/>
              <w:adjustRightInd w:val="0"/>
              <w:rPr>
                <w:rFonts w:ascii="Calibri" w:hAnsi="Calibri" w:cs="Calibri"/>
                <w:color w:val="000000"/>
              </w:rPr>
            </w:pPr>
          </w:p>
          <w:p w14:paraId="1B4C9555" w14:textId="77777777" w:rsidR="00A4648B" w:rsidRPr="00682028" w:rsidRDefault="00A4648B" w:rsidP="005B1E85">
            <w:pPr>
              <w:autoSpaceDE w:val="0"/>
              <w:autoSpaceDN w:val="0"/>
              <w:adjustRightInd w:val="0"/>
              <w:jc w:val="both"/>
              <w:rPr>
                <w:rFonts w:ascii="Calibri" w:hAnsi="Calibri" w:cs="Calibri"/>
                <w:i/>
                <w:color w:val="000000"/>
              </w:rPr>
            </w:pPr>
          </w:p>
        </w:tc>
      </w:tr>
      <w:bookmarkEnd w:id="3"/>
    </w:tbl>
    <w:p w14:paraId="7815CF6F" w14:textId="77777777" w:rsidR="00A4648B" w:rsidRDefault="00A4648B" w:rsidP="00A4648B">
      <w:pPr>
        <w:pStyle w:val="Pidipagina"/>
        <w:tabs>
          <w:tab w:val="clear" w:pos="4819"/>
          <w:tab w:val="clear" w:pos="9638"/>
        </w:tabs>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4648B" w:rsidRPr="00FF799D" w14:paraId="2CC1465D" w14:textId="77777777" w:rsidTr="00D83159">
        <w:trPr>
          <w:trHeight w:val="413"/>
        </w:trPr>
        <w:tc>
          <w:tcPr>
            <w:tcW w:w="10188" w:type="dxa"/>
            <w:shd w:val="clear" w:color="auto" w:fill="5B9BD5" w:themeFill="accent5"/>
          </w:tcPr>
          <w:p w14:paraId="77C3C749" w14:textId="77777777" w:rsidR="00A4648B" w:rsidRPr="00D83159" w:rsidRDefault="00A4648B" w:rsidP="005B1E85">
            <w:pPr>
              <w:autoSpaceDE w:val="0"/>
              <w:autoSpaceDN w:val="0"/>
              <w:adjustRightInd w:val="0"/>
              <w:jc w:val="center"/>
              <w:rPr>
                <w:b/>
                <w:caps/>
              </w:rPr>
            </w:pPr>
            <w:r w:rsidRPr="00D83159">
              <w:rPr>
                <w:b/>
                <w:color w:val="FFFFFF" w:themeColor="background1"/>
              </w:rPr>
              <w:t>MODALITA’ DI RECUPERO</w:t>
            </w:r>
          </w:p>
        </w:tc>
      </w:tr>
      <w:tr w:rsidR="00A4648B" w:rsidRPr="00FF799D" w14:paraId="79BCA278" w14:textId="77777777" w:rsidTr="005B1E85">
        <w:trPr>
          <w:trHeight w:val="413"/>
        </w:trPr>
        <w:tc>
          <w:tcPr>
            <w:tcW w:w="10188" w:type="dxa"/>
            <w:shd w:val="clear" w:color="auto" w:fill="FFFFFF"/>
          </w:tcPr>
          <w:p w14:paraId="0DB52798" w14:textId="77777777" w:rsidR="00A4648B" w:rsidRPr="00FF799D" w:rsidRDefault="00A4648B" w:rsidP="005B1E85">
            <w:pPr>
              <w:autoSpaceDE w:val="0"/>
              <w:autoSpaceDN w:val="0"/>
              <w:adjustRightInd w:val="0"/>
              <w:jc w:val="center"/>
              <w:rPr>
                <w:b/>
                <w:sz w:val="28"/>
                <w:szCs w:val="28"/>
              </w:rPr>
            </w:pPr>
          </w:p>
        </w:tc>
      </w:tr>
      <w:tr w:rsidR="00A4648B" w:rsidRPr="00FF799D" w14:paraId="1D81474E" w14:textId="77777777" w:rsidTr="005B1E85">
        <w:trPr>
          <w:trHeight w:val="413"/>
        </w:trPr>
        <w:tc>
          <w:tcPr>
            <w:tcW w:w="10188" w:type="dxa"/>
            <w:shd w:val="clear" w:color="auto" w:fill="FFFFFF"/>
          </w:tcPr>
          <w:p w14:paraId="54B1D4E5" w14:textId="77777777" w:rsidR="00A4648B" w:rsidRPr="00FF799D" w:rsidRDefault="00A4648B" w:rsidP="005B1E85">
            <w:pPr>
              <w:jc w:val="both"/>
              <w:rPr>
                <w:color w:val="000000"/>
              </w:rPr>
            </w:pPr>
            <w:r w:rsidRPr="00FF799D">
              <w:rPr>
                <w:b/>
                <w:color w:val="000000"/>
              </w:rPr>
              <w:t>x</w:t>
            </w:r>
            <w:r w:rsidRPr="00FF799D">
              <w:rPr>
                <w:bCs/>
                <w:color w:val="000000"/>
                <w:sz w:val="28"/>
                <w:szCs w:val="28"/>
              </w:rPr>
              <w:t xml:space="preserve"> </w:t>
            </w:r>
            <w:r w:rsidRPr="00FF799D">
              <w:rPr>
                <w:color w:val="000000"/>
              </w:rPr>
              <w:t xml:space="preserve">Esercizi applicativi di recupero delle carenze prima di ogni nuovo argomento </w:t>
            </w:r>
          </w:p>
          <w:p w14:paraId="45414668" w14:textId="77777777" w:rsidR="00A4648B" w:rsidRPr="00FF799D" w:rsidRDefault="00A4648B" w:rsidP="005B1E85">
            <w:pPr>
              <w:autoSpaceDE w:val="0"/>
              <w:autoSpaceDN w:val="0"/>
              <w:adjustRightInd w:val="0"/>
              <w:rPr>
                <w:bCs/>
                <w:color w:val="000000"/>
              </w:rPr>
            </w:pPr>
            <w:proofErr w:type="spellStart"/>
            <w:r w:rsidRPr="00FF799D">
              <w:rPr>
                <w:b/>
                <w:color w:val="000000"/>
              </w:rPr>
              <w:t>x</w:t>
            </w:r>
            <w:proofErr w:type="spellEnd"/>
            <w:r w:rsidRPr="00FF799D">
              <w:rPr>
                <w:color w:val="000000"/>
              </w:rPr>
              <w:t xml:space="preserve"> Attività di ripasso prima di ogni verifica scritta </w:t>
            </w:r>
          </w:p>
          <w:p w14:paraId="7436EF3A" w14:textId="77777777" w:rsidR="00A4648B" w:rsidRPr="00FF799D" w:rsidRDefault="00A4648B" w:rsidP="005B1E85">
            <w:pPr>
              <w:jc w:val="both"/>
              <w:rPr>
                <w:color w:val="000000"/>
              </w:rPr>
            </w:pPr>
            <w:r w:rsidRPr="00FF799D">
              <w:rPr>
                <w:b/>
                <w:color w:val="000000"/>
              </w:rPr>
              <w:t>x</w:t>
            </w:r>
            <w:r w:rsidRPr="00FF799D">
              <w:rPr>
                <w:bCs/>
                <w:color w:val="000000"/>
              </w:rPr>
              <w:t xml:space="preserve"> </w:t>
            </w:r>
            <w:r w:rsidRPr="00FF799D">
              <w:rPr>
                <w:color w:val="000000"/>
              </w:rPr>
              <w:t>Correzione in classe di ogni verifica scritta</w:t>
            </w:r>
            <w:r w:rsidRPr="00FF799D">
              <w:rPr>
                <w:bCs/>
                <w:color w:val="000000"/>
              </w:rPr>
              <w:t xml:space="preserve">               </w:t>
            </w:r>
          </w:p>
          <w:p w14:paraId="7A84700A" w14:textId="77777777" w:rsidR="00A4648B" w:rsidRPr="00FF799D" w:rsidRDefault="00A4648B" w:rsidP="005B1E85">
            <w:pPr>
              <w:autoSpaceDE w:val="0"/>
              <w:autoSpaceDN w:val="0"/>
              <w:adjustRightInd w:val="0"/>
              <w:rPr>
                <w:bCs/>
                <w:color w:val="000000"/>
              </w:rPr>
            </w:pPr>
            <w:r w:rsidRPr="00FF799D">
              <w:rPr>
                <w:b/>
                <w:color w:val="000000"/>
              </w:rPr>
              <w:t xml:space="preserve">x </w:t>
            </w:r>
            <w:r w:rsidRPr="00FF799D">
              <w:rPr>
                <w:bCs/>
                <w:color w:val="000000"/>
              </w:rPr>
              <w:t>Recupero in itinere per piccoli gruppi, durante lo svolgimento di attività di eccellenza e approfondimento per il resto della classe</w:t>
            </w:r>
          </w:p>
          <w:p w14:paraId="45CB2618" w14:textId="77777777" w:rsidR="00A4648B" w:rsidRPr="00FF799D" w:rsidRDefault="00A4648B" w:rsidP="005B1E85">
            <w:pPr>
              <w:autoSpaceDE w:val="0"/>
              <w:autoSpaceDN w:val="0"/>
              <w:adjustRightInd w:val="0"/>
              <w:rPr>
                <w:bCs/>
                <w:color w:val="000000"/>
                <w:sz w:val="28"/>
                <w:szCs w:val="28"/>
              </w:rPr>
            </w:pPr>
          </w:p>
        </w:tc>
      </w:tr>
    </w:tbl>
    <w:p w14:paraId="3C842610" w14:textId="77777777" w:rsidR="00A4648B" w:rsidRDefault="00A4648B" w:rsidP="00A4648B">
      <w:pPr>
        <w:pStyle w:val="Pidipagina"/>
        <w:tabs>
          <w:tab w:val="clear" w:pos="4819"/>
          <w:tab w:val="clear" w:pos="9638"/>
        </w:tabs>
        <w:rPr>
          <w:rFonts w:ascii="Calibri" w:hAnsi="Calibri" w:cs="Calibri"/>
          <w:b/>
          <w:sz w:val="24"/>
          <w:szCs w:val="24"/>
        </w:rPr>
      </w:pPr>
    </w:p>
    <w:tbl>
      <w:tblPr>
        <w:tblStyle w:val="Grigliatabella"/>
        <w:tblW w:w="0" w:type="auto"/>
        <w:tblLook w:val="04A0" w:firstRow="1" w:lastRow="0" w:firstColumn="1" w:lastColumn="0" w:noHBand="0" w:noVBand="1"/>
      </w:tblPr>
      <w:tblGrid>
        <w:gridCol w:w="9629"/>
      </w:tblGrid>
      <w:tr w:rsidR="00A4648B" w14:paraId="4963066C" w14:textId="77777777" w:rsidTr="00D83159">
        <w:tc>
          <w:tcPr>
            <w:tcW w:w="9629" w:type="dxa"/>
            <w:shd w:val="clear" w:color="auto" w:fill="5B9BD5" w:themeFill="accent5"/>
          </w:tcPr>
          <w:p w14:paraId="1F52EFDE" w14:textId="77777777" w:rsidR="00D83159" w:rsidRDefault="00D83159" w:rsidP="005B1E85">
            <w:pPr>
              <w:pStyle w:val="NormaleWeb"/>
              <w:spacing w:before="0" w:beforeAutospacing="0" w:after="0" w:afterAutospacing="0"/>
              <w:jc w:val="center"/>
              <w:rPr>
                <w:b/>
                <w:bCs/>
                <w:color w:val="FFFFFF" w:themeColor="background1"/>
              </w:rPr>
            </w:pPr>
          </w:p>
          <w:p w14:paraId="34B50735" w14:textId="0C973182" w:rsidR="00A4648B" w:rsidRPr="00D83159" w:rsidRDefault="00A4648B" w:rsidP="005B1E85">
            <w:pPr>
              <w:pStyle w:val="NormaleWeb"/>
              <w:spacing w:before="0" w:beforeAutospacing="0" w:after="0" w:afterAutospacing="0"/>
              <w:jc w:val="center"/>
              <w:rPr>
                <w:color w:val="FFFFFF" w:themeColor="background1"/>
              </w:rPr>
            </w:pPr>
            <w:r w:rsidRPr="00D83159">
              <w:rPr>
                <w:b/>
                <w:bCs/>
                <w:color w:val="FFFFFF" w:themeColor="background1"/>
              </w:rPr>
              <w:t>DIDATTICACA DIGITALE INTEGRATA</w:t>
            </w:r>
          </w:p>
          <w:p w14:paraId="1FE25C77" w14:textId="77777777" w:rsidR="00A4648B" w:rsidRPr="00D83159" w:rsidRDefault="00A4648B" w:rsidP="005B1E85">
            <w:pPr>
              <w:pStyle w:val="Pidipagina"/>
              <w:tabs>
                <w:tab w:val="clear" w:pos="4819"/>
                <w:tab w:val="clear" w:pos="9638"/>
              </w:tabs>
              <w:rPr>
                <w:b/>
                <w:color w:val="FFFFFF" w:themeColor="background1"/>
                <w:sz w:val="24"/>
                <w:szCs w:val="24"/>
              </w:rPr>
            </w:pPr>
          </w:p>
          <w:p w14:paraId="4A01FD66" w14:textId="77777777" w:rsidR="00A4648B" w:rsidRDefault="00A4648B" w:rsidP="005B1E85">
            <w:pPr>
              <w:pStyle w:val="Pidipagina"/>
              <w:tabs>
                <w:tab w:val="clear" w:pos="4819"/>
                <w:tab w:val="clear" w:pos="9638"/>
              </w:tabs>
              <w:rPr>
                <w:rFonts w:ascii="Calibri" w:hAnsi="Calibri" w:cs="Calibri"/>
                <w:b/>
                <w:sz w:val="24"/>
                <w:szCs w:val="24"/>
              </w:rPr>
            </w:pPr>
          </w:p>
        </w:tc>
      </w:tr>
    </w:tbl>
    <w:p w14:paraId="76FA4B4D" w14:textId="77777777" w:rsidR="00A4648B" w:rsidRPr="0079736F" w:rsidRDefault="00A4648B" w:rsidP="00A4648B">
      <w:pPr>
        <w:pStyle w:val="Pidipagina"/>
        <w:tabs>
          <w:tab w:val="clear" w:pos="4819"/>
          <w:tab w:val="clear" w:pos="9638"/>
        </w:tabs>
        <w:rPr>
          <w:rFonts w:ascii="Calibri" w:hAnsi="Calibri" w:cs="Calibri"/>
          <w:b/>
          <w:sz w:val="24"/>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A4648B" w:rsidRPr="0079736F" w14:paraId="5281E685" w14:textId="77777777" w:rsidTr="005B1E85">
        <w:trPr>
          <w:trHeight w:val="11365"/>
        </w:trPr>
        <w:tc>
          <w:tcPr>
            <w:tcW w:w="9628" w:type="dxa"/>
          </w:tcPr>
          <w:p w14:paraId="7B27C2A7" w14:textId="77777777" w:rsidR="00A4648B" w:rsidRPr="0079736F" w:rsidRDefault="00A4648B" w:rsidP="005B1E85">
            <w:pPr>
              <w:spacing w:after="160" w:line="259" w:lineRule="auto"/>
              <w:rPr>
                <w:rFonts w:ascii="Calibri" w:eastAsiaTheme="minorHAnsi" w:hAnsi="Calibri" w:cs="Calibri"/>
                <w:b/>
                <w:lang w:eastAsia="en-US"/>
              </w:rPr>
            </w:pPr>
            <w:r w:rsidRPr="0079736F">
              <w:rPr>
                <w:rFonts w:ascii="Calibri" w:eastAsiaTheme="minorHAnsi" w:hAnsi="Calibri" w:cs="Calibri"/>
                <w:b/>
                <w:lang w:eastAsia="en-US"/>
              </w:rPr>
              <w:t xml:space="preserve">                                                   </w:t>
            </w:r>
            <w:bookmarkStart w:id="4" w:name="_Hlk56175069"/>
          </w:p>
          <w:p w14:paraId="3F638045" w14:textId="77777777" w:rsidR="00A4648B" w:rsidRPr="002A2BC9" w:rsidRDefault="00A4648B" w:rsidP="005B1E85">
            <w:pPr>
              <w:spacing w:after="160" w:line="259" w:lineRule="auto"/>
              <w:jc w:val="center"/>
              <w:rPr>
                <w:rFonts w:ascii="Calibri" w:eastAsiaTheme="minorHAnsi" w:hAnsi="Calibri" w:cs="Calibri"/>
                <w:b/>
                <w:sz w:val="32"/>
                <w:szCs w:val="32"/>
                <w:lang w:eastAsia="en-US"/>
              </w:rPr>
            </w:pPr>
            <w:r w:rsidRPr="002A2BC9">
              <w:rPr>
                <w:rFonts w:ascii="Calibri" w:eastAsiaTheme="minorHAnsi" w:hAnsi="Calibri" w:cs="Calibri"/>
                <w:b/>
                <w:sz w:val="32"/>
                <w:szCs w:val="32"/>
                <w:lang w:eastAsia="en-US"/>
              </w:rPr>
              <w:t>OBIETTIVI GENERALI DDI</w:t>
            </w:r>
          </w:p>
          <w:p w14:paraId="673CBDCB" w14:textId="77777777" w:rsidR="00A4648B" w:rsidRPr="0079736F" w:rsidRDefault="00A4648B" w:rsidP="005B1E85">
            <w:pPr>
              <w:spacing w:after="160" w:line="259" w:lineRule="auto"/>
              <w:rPr>
                <w:rFonts w:ascii="Calibri" w:eastAsiaTheme="minorHAnsi" w:hAnsi="Calibri" w:cs="Calibri"/>
                <w:lang w:eastAsia="en-US"/>
              </w:rPr>
            </w:pPr>
          </w:p>
          <w:p w14:paraId="2049EFB6" w14:textId="77777777" w:rsidR="00A4648B" w:rsidRPr="0079736F" w:rsidRDefault="00A4648B" w:rsidP="005B1E85">
            <w:pPr>
              <w:numPr>
                <w:ilvl w:val="0"/>
                <w:numId w:val="16"/>
              </w:numPr>
              <w:spacing w:after="160" w:line="259" w:lineRule="auto"/>
              <w:rPr>
                <w:rFonts w:ascii="Calibri" w:eastAsiaTheme="minorHAnsi" w:hAnsi="Calibri" w:cs="Calibri"/>
                <w:lang w:eastAsia="en-US"/>
              </w:rPr>
            </w:pPr>
            <w:r w:rsidRPr="0079736F">
              <w:rPr>
                <w:rFonts w:ascii="Calibri" w:eastAsiaTheme="minorHAnsi" w:hAnsi="Calibri" w:cs="Calibri"/>
                <w:lang w:eastAsia="en-US"/>
              </w:rPr>
              <w:t>Uso dei nuovi strumenti tecnologici per i principali scopi comunicativi e operativi e per produrre testi multimediali.</w:t>
            </w:r>
          </w:p>
          <w:p w14:paraId="4F7DE039" w14:textId="77777777" w:rsidR="00A4648B" w:rsidRPr="0079736F" w:rsidRDefault="00A4648B" w:rsidP="005B1E85">
            <w:pPr>
              <w:numPr>
                <w:ilvl w:val="0"/>
                <w:numId w:val="16"/>
              </w:numPr>
              <w:spacing w:after="160" w:line="259" w:lineRule="auto"/>
              <w:rPr>
                <w:rFonts w:ascii="Calibri" w:eastAsiaTheme="minorHAnsi" w:hAnsi="Calibri" w:cs="Calibri"/>
                <w:lang w:eastAsia="en-US"/>
              </w:rPr>
            </w:pPr>
            <w:r w:rsidRPr="0079736F">
              <w:rPr>
                <w:rFonts w:ascii="Calibri" w:eastAsiaTheme="minorHAnsi" w:hAnsi="Calibri" w:cs="Calibri"/>
                <w:lang w:eastAsia="en-US"/>
              </w:rPr>
              <w:t>Qualità in termini di completezza, correttezza e tempistica di consegna degli elaborati.</w:t>
            </w:r>
          </w:p>
          <w:p w14:paraId="2B0FD302" w14:textId="77777777" w:rsidR="00A4648B" w:rsidRPr="0079736F" w:rsidRDefault="00A4648B" w:rsidP="005B1E85">
            <w:pPr>
              <w:numPr>
                <w:ilvl w:val="0"/>
                <w:numId w:val="16"/>
              </w:numPr>
              <w:spacing w:after="160" w:line="259" w:lineRule="auto"/>
              <w:rPr>
                <w:rFonts w:ascii="Calibri" w:eastAsiaTheme="minorHAnsi" w:hAnsi="Calibri" w:cs="Calibri"/>
                <w:b/>
                <w:lang w:eastAsia="en-US"/>
              </w:rPr>
            </w:pPr>
            <w:r w:rsidRPr="0079736F">
              <w:rPr>
                <w:rFonts w:ascii="Calibri" w:eastAsiaTheme="minorHAnsi" w:hAnsi="Calibri" w:cs="Calibri"/>
                <w:lang w:eastAsia="en-US"/>
              </w:rPr>
              <w:t>Evoluzione della partecipazione dell’alunno, in termini di autonomia, presenza, interesse e    qualità degli interventi</w:t>
            </w:r>
          </w:p>
          <w:p w14:paraId="191EC793" w14:textId="77777777" w:rsidR="00A4648B" w:rsidRPr="0079736F" w:rsidRDefault="00A4648B" w:rsidP="00160E00">
            <w:pPr>
              <w:spacing w:after="160" w:line="259" w:lineRule="auto"/>
              <w:ind w:left="283"/>
              <w:rPr>
                <w:rFonts w:ascii="Calibri" w:eastAsiaTheme="minorHAnsi" w:hAnsi="Calibri" w:cs="Calibri"/>
                <w:b/>
                <w:lang w:eastAsia="en-US"/>
              </w:rPr>
            </w:pPr>
          </w:p>
          <w:p w14:paraId="4CDB0FB1" w14:textId="77777777" w:rsidR="00A4648B" w:rsidRPr="0079736F" w:rsidRDefault="00A4648B" w:rsidP="005B1E85">
            <w:pPr>
              <w:spacing w:after="160" w:line="259" w:lineRule="auto"/>
              <w:ind w:left="643"/>
              <w:rPr>
                <w:rFonts w:ascii="Calibri" w:eastAsiaTheme="minorHAnsi" w:hAnsi="Calibri" w:cs="Calibri"/>
                <w:b/>
                <w:lang w:eastAsia="en-US"/>
              </w:rPr>
            </w:pPr>
            <w:r w:rsidRPr="0079736F">
              <w:rPr>
                <w:rFonts w:ascii="Calibri" w:eastAsiaTheme="minorHAnsi" w:hAnsi="Calibri" w:cs="Calibri"/>
                <w:b/>
                <w:lang w:eastAsia="en-US"/>
              </w:rPr>
              <w:t>STRUMENTI DDI</w:t>
            </w:r>
          </w:p>
          <w:p w14:paraId="0AF5E979" w14:textId="77777777" w:rsidR="00A4648B" w:rsidRPr="0079736F" w:rsidRDefault="00A4648B" w:rsidP="005B1E85">
            <w:pPr>
              <w:numPr>
                <w:ilvl w:val="0"/>
                <w:numId w:val="17"/>
              </w:numPr>
              <w:spacing w:after="160" w:line="259" w:lineRule="auto"/>
              <w:contextualSpacing/>
              <w:rPr>
                <w:rFonts w:ascii="Calibri" w:eastAsiaTheme="minorHAnsi" w:hAnsi="Calibri" w:cs="Calibri"/>
              </w:rPr>
            </w:pPr>
            <w:r w:rsidRPr="0079736F">
              <w:rPr>
                <w:rFonts w:ascii="Calibri" w:eastAsiaTheme="minorHAnsi" w:hAnsi="Calibri" w:cs="Calibri"/>
              </w:rPr>
              <w:t xml:space="preserve">Uso del </w:t>
            </w:r>
            <w:r w:rsidRPr="0079736F">
              <w:rPr>
                <w:rFonts w:ascii="Calibri" w:eastAsiaTheme="minorHAnsi" w:hAnsi="Calibri" w:cs="Calibri"/>
                <w:b/>
                <w:bCs/>
              </w:rPr>
              <w:t>R.E</w:t>
            </w:r>
            <w:r w:rsidRPr="0079736F">
              <w:rPr>
                <w:rFonts w:ascii="Calibri" w:eastAsiaTheme="minorHAnsi" w:hAnsi="Calibri" w:cs="Calibri"/>
              </w:rPr>
              <w:t>. per comunicare quotidianamente argomenti e attività agli studenti</w:t>
            </w:r>
          </w:p>
          <w:p w14:paraId="170A7737" w14:textId="77777777" w:rsidR="00A4648B" w:rsidRPr="0079736F" w:rsidRDefault="00A4648B" w:rsidP="005B1E85">
            <w:pPr>
              <w:spacing w:after="160" w:line="259" w:lineRule="auto"/>
              <w:rPr>
                <w:rFonts w:ascii="Calibri" w:eastAsiaTheme="minorHAnsi" w:hAnsi="Calibri" w:cs="Calibri"/>
                <w:lang w:eastAsia="en-US"/>
              </w:rPr>
            </w:pPr>
          </w:p>
          <w:p w14:paraId="078C2B90" w14:textId="77777777" w:rsidR="00A4648B" w:rsidRPr="0079736F" w:rsidRDefault="00A4648B" w:rsidP="005B1E85">
            <w:pPr>
              <w:numPr>
                <w:ilvl w:val="0"/>
                <w:numId w:val="16"/>
              </w:numPr>
              <w:spacing w:after="160" w:line="259" w:lineRule="auto"/>
              <w:rPr>
                <w:rFonts w:ascii="Calibri" w:eastAsiaTheme="minorHAnsi" w:hAnsi="Calibri" w:cs="Calibri"/>
                <w:lang w:eastAsia="en-US"/>
              </w:rPr>
            </w:pPr>
            <w:r w:rsidRPr="0079736F">
              <w:rPr>
                <w:rFonts w:ascii="Calibri" w:eastAsiaTheme="minorHAnsi" w:hAnsi="Calibri" w:cs="Calibri"/>
                <w:lang w:eastAsia="en-US"/>
              </w:rPr>
              <w:t xml:space="preserve">Utilizzo della </w:t>
            </w:r>
            <w:r w:rsidRPr="0079736F">
              <w:rPr>
                <w:rFonts w:ascii="Calibri" w:eastAsiaTheme="minorHAnsi" w:hAnsi="Calibri" w:cs="Calibri"/>
                <w:b/>
                <w:bCs/>
                <w:lang w:eastAsia="en-US"/>
              </w:rPr>
              <w:t>Piattaforma GSUITE</w:t>
            </w:r>
            <w:r w:rsidRPr="0079736F">
              <w:rPr>
                <w:rFonts w:ascii="Calibri" w:eastAsiaTheme="minorHAnsi" w:hAnsi="Calibri" w:cs="Calibri"/>
                <w:lang w:eastAsia="en-US"/>
              </w:rPr>
              <w:t xml:space="preserve"> che permette la consultazione di testi in versione digitale, lo svolgimento degli esercizi proposti e la restituzione degli stessi corretti; la possibilità di aggiungere video, audio, immagini, link a siti di interesse, </w:t>
            </w:r>
            <w:proofErr w:type="spellStart"/>
            <w:r w:rsidRPr="0079736F">
              <w:rPr>
                <w:rFonts w:ascii="Calibri" w:eastAsiaTheme="minorHAnsi" w:hAnsi="Calibri" w:cs="Calibri"/>
                <w:lang w:eastAsia="en-US"/>
              </w:rPr>
              <w:t>You</w:t>
            </w:r>
            <w:proofErr w:type="spellEnd"/>
            <w:r w:rsidRPr="0079736F">
              <w:rPr>
                <w:rFonts w:ascii="Calibri" w:eastAsiaTheme="minorHAnsi" w:hAnsi="Calibri" w:cs="Calibri"/>
                <w:lang w:eastAsia="en-US"/>
              </w:rPr>
              <w:t xml:space="preserve"> Tube e documenti di vario genere.</w:t>
            </w:r>
          </w:p>
          <w:p w14:paraId="276FD7BB" w14:textId="77777777" w:rsidR="00A4648B" w:rsidRPr="0079736F" w:rsidRDefault="00A4648B" w:rsidP="005B1E85">
            <w:pPr>
              <w:spacing w:after="160" w:line="259" w:lineRule="auto"/>
              <w:rPr>
                <w:rFonts w:ascii="Calibri" w:eastAsiaTheme="minorHAnsi" w:hAnsi="Calibri" w:cs="Calibri"/>
                <w:b/>
                <w:lang w:eastAsia="en-US"/>
              </w:rPr>
            </w:pPr>
            <w:r w:rsidRPr="0079736F">
              <w:rPr>
                <w:rFonts w:ascii="Calibri" w:eastAsiaTheme="minorHAnsi" w:hAnsi="Calibri" w:cs="Calibri"/>
                <w:b/>
                <w:lang w:eastAsia="en-US"/>
              </w:rPr>
              <w:t>MODALITA’ DI SVOLGIMENTO DELLE ATTIVITA’</w:t>
            </w:r>
          </w:p>
          <w:p w14:paraId="08B3DF0E" w14:textId="77777777" w:rsidR="00A4648B" w:rsidRPr="00C84210" w:rsidRDefault="00A4648B" w:rsidP="005B1E85">
            <w:pPr>
              <w:pStyle w:val="Paragrafoelenco"/>
              <w:numPr>
                <w:ilvl w:val="0"/>
                <w:numId w:val="17"/>
              </w:numPr>
              <w:spacing w:after="160" w:line="259" w:lineRule="auto"/>
              <w:rPr>
                <w:rFonts w:ascii="Calibri" w:eastAsiaTheme="minorHAnsi" w:hAnsi="Calibri" w:cs="Calibri"/>
                <w:lang w:eastAsia="en-US"/>
              </w:rPr>
            </w:pPr>
            <w:r w:rsidRPr="00C84210">
              <w:rPr>
                <w:rFonts w:ascii="Calibri" w:eastAsiaTheme="minorHAnsi" w:hAnsi="Calibri" w:cs="Calibri"/>
                <w:lang w:eastAsia="en-US"/>
              </w:rPr>
              <w:t>In base alla modalità di interazione tra insegnanti e studenti, le attività previste dalla didattica digitale ingrata possono essere distinte in:</w:t>
            </w:r>
          </w:p>
          <w:p w14:paraId="7780BF73" w14:textId="77777777" w:rsidR="00A4648B" w:rsidRPr="0079736F" w:rsidRDefault="00A4648B" w:rsidP="005B1E85">
            <w:pPr>
              <w:spacing w:after="160" w:line="259" w:lineRule="auto"/>
              <w:rPr>
                <w:rFonts w:ascii="Calibri" w:eastAsiaTheme="minorHAnsi" w:hAnsi="Calibri" w:cs="Calibri"/>
                <w:lang w:eastAsia="en-US"/>
              </w:rPr>
            </w:pPr>
            <w:r w:rsidRPr="0079736F">
              <w:rPr>
                <w:rFonts w:ascii="Calibri" w:eastAsiaTheme="minorHAnsi" w:hAnsi="Calibri" w:cs="Calibri"/>
                <w:b/>
                <w:lang w:eastAsia="en-US"/>
              </w:rPr>
              <w:t>ATTIVITA’ SINCRONE</w:t>
            </w:r>
            <w:r w:rsidRPr="0079736F">
              <w:rPr>
                <w:rFonts w:ascii="Calibri" w:eastAsiaTheme="minorHAnsi" w:hAnsi="Calibri" w:cs="Calibri"/>
                <w:lang w:eastAsia="en-US"/>
              </w:rPr>
              <w:t xml:space="preserve"> da svolgere attraverso l’interazione in tempo reale tra insegnanti e studenti (videolezioni in diretta, verifiche orali degli apprendimenti, svolgimento di compiti con il monitoraggio in tempo reale da parte dell’insegnante, </w:t>
            </w:r>
            <w:proofErr w:type="spellStart"/>
            <w:r w:rsidRPr="0079736F">
              <w:rPr>
                <w:rFonts w:ascii="Calibri" w:eastAsiaTheme="minorHAnsi" w:hAnsi="Calibri" w:cs="Calibri"/>
                <w:lang w:eastAsia="en-US"/>
              </w:rPr>
              <w:t>ecc</w:t>
            </w:r>
            <w:proofErr w:type="spellEnd"/>
            <w:r w:rsidRPr="0079736F">
              <w:rPr>
                <w:rFonts w:ascii="Calibri" w:eastAsiaTheme="minorHAnsi" w:hAnsi="Calibri" w:cs="Calibri"/>
                <w:lang w:eastAsia="en-US"/>
              </w:rPr>
              <w:t>)</w:t>
            </w:r>
          </w:p>
          <w:p w14:paraId="213D94CB" w14:textId="77777777" w:rsidR="00A4648B" w:rsidRPr="0079736F" w:rsidRDefault="00A4648B" w:rsidP="005B1E85">
            <w:pPr>
              <w:spacing w:after="160" w:line="259" w:lineRule="auto"/>
              <w:rPr>
                <w:rFonts w:ascii="Calibri" w:eastAsiaTheme="minorHAnsi" w:hAnsi="Calibri" w:cs="Calibri"/>
                <w:lang w:eastAsia="en-US"/>
              </w:rPr>
            </w:pPr>
            <w:r w:rsidRPr="0079736F">
              <w:rPr>
                <w:rFonts w:ascii="Calibri" w:eastAsiaTheme="minorHAnsi" w:hAnsi="Calibri" w:cs="Calibri"/>
                <w:b/>
                <w:lang w:eastAsia="en-US"/>
              </w:rPr>
              <w:t xml:space="preserve">ATTIVITA’ ASINCRONE   </w:t>
            </w:r>
            <w:r w:rsidRPr="0079736F">
              <w:rPr>
                <w:rFonts w:ascii="Calibri" w:eastAsiaTheme="minorHAnsi" w:hAnsi="Calibri" w:cs="Calibri"/>
                <w:lang w:eastAsia="en-US"/>
              </w:rPr>
              <w:t>da svolgere senza l’interazione in tempo reale tra insegnanti e studenti (fruizione di materiale didattico digitale fornito o indicato dall’insegnante, visione di videolezioni o altro materiale video predisposto o indicato dall’insegnante, produzione di elaborati di tipo multimediale, esercitazioni e verifiche formative predisposte dal docente, con richiesta di produzione di materiale da parte degli studenti; verifiche sommative (es: relazioni scritte -rielaborazioni scritte a percorso concluso)</w:t>
            </w:r>
            <w:r>
              <w:rPr>
                <w:rFonts w:ascii="Calibri" w:eastAsiaTheme="minorHAnsi" w:hAnsi="Calibri" w:cs="Calibri"/>
                <w:b/>
                <w:lang w:eastAsia="en-US"/>
              </w:rPr>
              <w:t>.</w:t>
            </w:r>
          </w:p>
        </w:tc>
      </w:tr>
    </w:tbl>
    <w:p w14:paraId="1B323CD2" w14:textId="2519B116" w:rsidR="00A4648B" w:rsidRDefault="00A4648B" w:rsidP="00A4648B">
      <w:pPr>
        <w:spacing w:after="160" w:line="259" w:lineRule="auto"/>
        <w:rPr>
          <w:rFonts w:ascii="Calibri" w:hAnsi="Calibri" w:cs="Calibri"/>
          <w:b/>
          <w:sz w:val="28"/>
          <w:szCs w:val="28"/>
          <w:lang w:eastAsia="en-US"/>
        </w:rPr>
      </w:pPr>
      <w:r w:rsidRPr="00AC524C">
        <w:rPr>
          <w:rFonts w:ascii="Calibri" w:hAnsi="Calibri" w:cs="Calibri"/>
          <w:b/>
          <w:sz w:val="28"/>
          <w:szCs w:val="28"/>
          <w:lang w:eastAsia="en-US"/>
        </w:rPr>
        <w:t xml:space="preserve">                                               </w:t>
      </w:r>
    </w:p>
    <w:tbl>
      <w:tblPr>
        <w:tblStyle w:val="Grigliatabella"/>
        <w:tblW w:w="0" w:type="auto"/>
        <w:tblLook w:val="04A0" w:firstRow="1" w:lastRow="0" w:firstColumn="1" w:lastColumn="0" w:noHBand="0" w:noVBand="1"/>
      </w:tblPr>
      <w:tblGrid>
        <w:gridCol w:w="9629"/>
      </w:tblGrid>
      <w:tr w:rsidR="00D83159" w14:paraId="7FF9B9D2" w14:textId="77777777" w:rsidTr="00D83159">
        <w:tc>
          <w:tcPr>
            <w:tcW w:w="9629" w:type="dxa"/>
            <w:shd w:val="clear" w:color="auto" w:fill="5B9BD5" w:themeFill="accent5"/>
          </w:tcPr>
          <w:p w14:paraId="5DF0F527" w14:textId="00F22DDF" w:rsidR="00D83159" w:rsidRPr="00D83159" w:rsidRDefault="00D83159" w:rsidP="00A4648B">
            <w:pPr>
              <w:spacing w:after="160" w:line="259" w:lineRule="auto"/>
              <w:rPr>
                <w:b/>
                <w:lang w:eastAsia="en-US"/>
              </w:rPr>
            </w:pPr>
            <w:r w:rsidRPr="00D83159">
              <w:rPr>
                <w:rFonts w:ascii="Calibri" w:hAnsi="Calibri" w:cs="Calibri"/>
                <w:b/>
                <w:sz w:val="28"/>
                <w:szCs w:val="28"/>
                <w:lang w:eastAsia="en-US"/>
              </w:rPr>
              <w:t xml:space="preserve">  </w:t>
            </w:r>
            <w:r>
              <w:rPr>
                <w:rFonts w:ascii="Calibri" w:hAnsi="Calibri" w:cs="Calibri"/>
                <w:b/>
                <w:sz w:val="28"/>
                <w:szCs w:val="28"/>
                <w:lang w:eastAsia="en-US"/>
              </w:rPr>
              <w:t xml:space="preserve">                                             </w:t>
            </w:r>
            <w:r w:rsidRPr="00D83159">
              <w:rPr>
                <w:b/>
                <w:color w:val="FFFFFF" w:themeColor="background1"/>
                <w:lang w:eastAsia="en-US"/>
              </w:rPr>
              <w:t>ALUNNI DIVERSAMENTE ABILI</w:t>
            </w:r>
          </w:p>
        </w:tc>
      </w:tr>
      <w:tr w:rsidR="00D83159" w14:paraId="75903791" w14:textId="77777777" w:rsidTr="00D83159">
        <w:tc>
          <w:tcPr>
            <w:tcW w:w="9629" w:type="dxa"/>
          </w:tcPr>
          <w:p w14:paraId="028FEA8D" w14:textId="0EDD2A53" w:rsidR="00D83159" w:rsidRPr="0079736F" w:rsidRDefault="00D83159" w:rsidP="00D83159">
            <w:pPr>
              <w:spacing w:after="160" w:line="259" w:lineRule="auto"/>
              <w:jc w:val="both"/>
              <w:rPr>
                <w:rFonts w:ascii="Calibri" w:hAnsi="Calibri" w:cs="Calibri"/>
                <w:b/>
                <w:lang w:eastAsia="en-US"/>
              </w:rPr>
            </w:pPr>
            <w:r w:rsidRPr="0079736F">
              <w:rPr>
                <w:rFonts w:ascii="Calibri" w:hAnsi="Calibri" w:cs="Calibri"/>
                <w:lang w:eastAsia="en-US"/>
              </w:rPr>
              <w:t>Nella predisposizione del materiale didattico da utilizzare in caso di ricorso alla didattica digitale integrata e nella gestione delle attività da svolgere in modalità sincrona e asincrona, i docenti, oltre a tener conto dei diversi stili di apprendimento, prestano particolare attenzione ai piani educativi individualizzati. I docenti di sostegno, in particolare, oltre a perseguire l’obiettivo di garantire agli alunni in situazione di disabilità opportunità di accesso alle varie attività didattiche, anche mettendo a punto materiale individualizzato o personalizzato per lo studente, hanno cura di mantenere per quanto possibile l’interazione a</w:t>
            </w:r>
            <w:r w:rsidRPr="0079736F">
              <w:rPr>
                <w:rFonts w:ascii="Calibri" w:eastAsia="Arial" w:hAnsi="Calibri" w:cs="Calibri"/>
                <w:lang w:eastAsia="en-US"/>
              </w:rPr>
              <w:t xml:space="preserve"> </w:t>
            </w:r>
            <w:r w:rsidRPr="0079736F">
              <w:rPr>
                <w:rFonts w:ascii="Calibri" w:hAnsi="Calibri" w:cs="Calibri"/>
                <w:lang w:eastAsia="en-US"/>
              </w:rPr>
              <w:t>distanza con l’alunno e tra l’alunno e gli altri docenti curricolari, senz</w:t>
            </w:r>
            <w:r w:rsidR="005751AE">
              <w:rPr>
                <w:rFonts w:ascii="Calibri" w:hAnsi="Calibri" w:cs="Calibri"/>
                <w:lang w:eastAsia="en-US"/>
              </w:rPr>
              <w:t xml:space="preserve">a </w:t>
            </w:r>
            <w:r w:rsidRPr="0079736F">
              <w:rPr>
                <w:rFonts w:ascii="Calibri" w:hAnsi="Calibri" w:cs="Calibri"/>
                <w:lang w:eastAsia="en-US"/>
              </w:rPr>
              <w:t>interrompere il processo di inclusione.</w:t>
            </w:r>
          </w:p>
          <w:p w14:paraId="2A5AB9A2" w14:textId="77777777" w:rsidR="00D83159" w:rsidRDefault="00D83159" w:rsidP="00A4648B">
            <w:pPr>
              <w:spacing w:after="160" w:line="259" w:lineRule="auto"/>
              <w:rPr>
                <w:rFonts w:ascii="Calibri" w:hAnsi="Calibri" w:cs="Calibri"/>
                <w:b/>
                <w:sz w:val="28"/>
                <w:szCs w:val="28"/>
                <w:lang w:eastAsia="en-US"/>
              </w:rPr>
            </w:pPr>
          </w:p>
        </w:tc>
      </w:tr>
    </w:tbl>
    <w:p w14:paraId="130DD69B" w14:textId="77777777" w:rsidR="00D83159" w:rsidRDefault="00A4648B" w:rsidP="00A4648B">
      <w:pPr>
        <w:spacing w:after="160" w:line="259" w:lineRule="auto"/>
        <w:rPr>
          <w:rFonts w:ascii="Calibri" w:hAnsi="Calibri" w:cs="Calibri"/>
          <w:b/>
          <w:sz w:val="28"/>
          <w:szCs w:val="28"/>
          <w:lang w:eastAsia="en-US"/>
        </w:rPr>
      </w:pPr>
      <w:r>
        <w:rPr>
          <w:rFonts w:ascii="Calibri" w:hAnsi="Calibri" w:cs="Calibri"/>
          <w:b/>
          <w:sz w:val="28"/>
          <w:szCs w:val="28"/>
          <w:lang w:eastAsia="en-US"/>
        </w:rPr>
        <w:t xml:space="preserve"> </w:t>
      </w:r>
    </w:p>
    <w:tbl>
      <w:tblPr>
        <w:tblStyle w:val="Grigliatabella"/>
        <w:tblW w:w="0" w:type="auto"/>
        <w:tblLook w:val="04A0" w:firstRow="1" w:lastRow="0" w:firstColumn="1" w:lastColumn="0" w:noHBand="0" w:noVBand="1"/>
      </w:tblPr>
      <w:tblGrid>
        <w:gridCol w:w="9629"/>
      </w:tblGrid>
      <w:tr w:rsidR="00D83159" w14:paraId="4A81E8B8" w14:textId="77777777" w:rsidTr="00D83159">
        <w:tc>
          <w:tcPr>
            <w:tcW w:w="9629" w:type="dxa"/>
            <w:shd w:val="clear" w:color="auto" w:fill="5B9BD5" w:themeFill="accent5"/>
          </w:tcPr>
          <w:p w14:paraId="26F2C525" w14:textId="48E1E033" w:rsidR="00D83159" w:rsidRPr="00D83159" w:rsidRDefault="00D83159" w:rsidP="00A4648B">
            <w:pPr>
              <w:spacing w:after="160" w:line="259" w:lineRule="auto"/>
              <w:rPr>
                <w:b/>
                <w:lang w:eastAsia="en-US"/>
              </w:rPr>
            </w:pPr>
            <w:r w:rsidRPr="00D83159">
              <w:rPr>
                <w:color w:val="FFFFFF" w:themeColor="background1"/>
                <w:lang w:eastAsia="en-US"/>
              </w:rPr>
              <w:t xml:space="preserve">                       </w:t>
            </w:r>
            <w:r w:rsidRPr="00D83159">
              <w:rPr>
                <w:b/>
                <w:color w:val="FFFFFF" w:themeColor="background1"/>
                <w:lang w:eastAsia="en-US"/>
              </w:rPr>
              <w:t xml:space="preserve"> </w:t>
            </w:r>
            <w:r>
              <w:rPr>
                <w:b/>
                <w:color w:val="FFFFFF" w:themeColor="background1"/>
                <w:lang w:eastAsia="en-US"/>
              </w:rPr>
              <w:t xml:space="preserve">             </w:t>
            </w:r>
            <w:r w:rsidRPr="00D83159">
              <w:rPr>
                <w:b/>
                <w:color w:val="FFFFFF" w:themeColor="background1"/>
                <w:lang w:eastAsia="en-US"/>
              </w:rPr>
              <w:t xml:space="preserve"> ALUNNI con BISOGNI EDUCATIVI SPECIALI</w:t>
            </w:r>
          </w:p>
        </w:tc>
      </w:tr>
      <w:tr w:rsidR="00D83159" w14:paraId="78A13531" w14:textId="77777777" w:rsidTr="00D83159">
        <w:tc>
          <w:tcPr>
            <w:tcW w:w="9629" w:type="dxa"/>
          </w:tcPr>
          <w:p w14:paraId="3A4C4526" w14:textId="77777777" w:rsidR="00D83159" w:rsidRPr="0079736F" w:rsidRDefault="00D83159" w:rsidP="00D83159">
            <w:pPr>
              <w:spacing w:after="160" w:line="259" w:lineRule="auto"/>
              <w:jc w:val="both"/>
              <w:rPr>
                <w:rFonts w:ascii="Calibri" w:hAnsi="Calibri" w:cs="Calibri"/>
                <w:lang w:eastAsia="en-US"/>
              </w:rPr>
            </w:pPr>
            <w:r w:rsidRPr="0079736F">
              <w:rPr>
                <w:rFonts w:ascii="Calibri" w:hAnsi="Calibri" w:cs="Calibri"/>
                <w:lang w:eastAsia="en-US"/>
              </w:rPr>
              <w:t xml:space="preserve">Per quanto concerne gli alunni più fragili che rientrano nel novero dei </w:t>
            </w:r>
            <w:r w:rsidRPr="0079736F">
              <w:rPr>
                <w:rFonts w:ascii="Calibri" w:hAnsi="Calibri" w:cs="Calibri"/>
                <w:b/>
                <w:bCs/>
                <w:lang w:eastAsia="en-US"/>
              </w:rPr>
              <w:t>BES /DSA</w:t>
            </w:r>
            <w:r w:rsidRPr="0079736F">
              <w:rPr>
                <w:rFonts w:ascii="Calibri" w:hAnsi="Calibri" w:cs="Calibri"/>
                <w:lang w:eastAsia="en-US"/>
              </w:rPr>
              <w:t xml:space="preserve">, mantenendo gli obiettivi minimi previsti nelle programmazioni disciplinari e di classe e gli strumenti dispensativi e compensativi segnalati nei </w:t>
            </w:r>
            <w:r w:rsidRPr="0079736F">
              <w:rPr>
                <w:rFonts w:ascii="Calibri" w:hAnsi="Calibri" w:cs="Calibri"/>
                <w:b/>
                <w:bCs/>
                <w:lang w:eastAsia="en-US"/>
              </w:rPr>
              <w:t>PDP,</w:t>
            </w:r>
            <w:r w:rsidRPr="0079736F">
              <w:rPr>
                <w:rFonts w:ascii="Calibri" w:hAnsi="Calibri" w:cs="Calibri"/>
                <w:lang w:eastAsia="en-US"/>
              </w:rPr>
              <w:t xml:space="preserve"> si predispongono attività semplificate e adeguate alle potenzialità di ciascuno, mantenendo i contatti con le famiglie di appartenenza affinché non venga meno il processo di inclusione e non vengano mortificati i possibili progressi nelle conoscenze, abilità e competenze degli allievi. </w:t>
            </w:r>
          </w:p>
          <w:p w14:paraId="74C9B13C" w14:textId="77777777" w:rsidR="00D83159" w:rsidRDefault="00D83159" w:rsidP="00A4648B">
            <w:pPr>
              <w:spacing w:after="160" w:line="259" w:lineRule="auto"/>
              <w:rPr>
                <w:rFonts w:ascii="Calibri" w:hAnsi="Calibri" w:cs="Calibri"/>
                <w:b/>
                <w:sz w:val="28"/>
                <w:szCs w:val="28"/>
                <w:lang w:eastAsia="en-US"/>
              </w:rPr>
            </w:pPr>
          </w:p>
        </w:tc>
      </w:tr>
    </w:tbl>
    <w:p w14:paraId="3CA3D107" w14:textId="77777777" w:rsidR="00D83159" w:rsidRDefault="00D83159" w:rsidP="00A4648B">
      <w:pPr>
        <w:spacing w:after="160" w:line="259" w:lineRule="auto"/>
        <w:rPr>
          <w:rFonts w:ascii="Calibri" w:hAnsi="Calibri" w:cs="Calibri"/>
          <w:b/>
          <w:sz w:val="28"/>
          <w:szCs w:val="28"/>
          <w:lang w:eastAsia="en-US"/>
        </w:rPr>
      </w:pPr>
    </w:p>
    <w:tbl>
      <w:tblPr>
        <w:tblStyle w:val="Grigliatabella"/>
        <w:tblW w:w="0" w:type="auto"/>
        <w:tblLook w:val="04A0" w:firstRow="1" w:lastRow="0" w:firstColumn="1" w:lastColumn="0" w:noHBand="0" w:noVBand="1"/>
      </w:tblPr>
      <w:tblGrid>
        <w:gridCol w:w="9629"/>
      </w:tblGrid>
      <w:tr w:rsidR="00D83159" w14:paraId="53672B17" w14:textId="77777777" w:rsidTr="00D83159">
        <w:tc>
          <w:tcPr>
            <w:tcW w:w="9629" w:type="dxa"/>
            <w:shd w:val="clear" w:color="auto" w:fill="5B9BD5" w:themeFill="accent5"/>
          </w:tcPr>
          <w:p w14:paraId="7EA6786F" w14:textId="62E80EE5" w:rsidR="00D83159" w:rsidRPr="00D83159" w:rsidRDefault="00D83159" w:rsidP="00A4648B">
            <w:pPr>
              <w:spacing w:after="160" w:line="259" w:lineRule="auto"/>
              <w:rPr>
                <w:b/>
                <w:lang w:eastAsia="en-US"/>
              </w:rPr>
            </w:pPr>
            <w:r>
              <w:rPr>
                <w:b/>
                <w:color w:val="FFFFFF" w:themeColor="background1"/>
                <w:lang w:eastAsia="en-US"/>
              </w:rPr>
              <w:t xml:space="preserve">                                           </w:t>
            </w:r>
            <w:r w:rsidRPr="00D83159">
              <w:rPr>
                <w:b/>
                <w:color w:val="FFFFFF" w:themeColor="background1"/>
                <w:lang w:eastAsia="en-US"/>
              </w:rPr>
              <w:t>RAPPORTI SCUOLA – FAMIGLIA</w:t>
            </w:r>
          </w:p>
        </w:tc>
      </w:tr>
      <w:tr w:rsidR="00D83159" w14:paraId="1929D644" w14:textId="77777777" w:rsidTr="00D83159">
        <w:tc>
          <w:tcPr>
            <w:tcW w:w="9629" w:type="dxa"/>
          </w:tcPr>
          <w:p w14:paraId="7E66E3C4" w14:textId="77777777" w:rsidR="00D83159" w:rsidRPr="00AC770F" w:rsidRDefault="00D83159" w:rsidP="00D83159">
            <w:pPr>
              <w:tabs>
                <w:tab w:val="left" w:pos="360"/>
              </w:tabs>
              <w:rPr>
                <w:rFonts w:ascii="Calibri" w:hAnsi="Calibri" w:cs="Calibri"/>
                <w:b/>
                <w:lang w:eastAsia="en-US"/>
              </w:rPr>
            </w:pPr>
            <w:r w:rsidRPr="00AC770F">
              <w:rPr>
                <w:rFonts w:ascii="Calibri" w:hAnsi="Calibri" w:cs="Calibri"/>
                <w:bCs/>
              </w:rPr>
              <w:t>La scuola assicura alle famiglie una informazione trasparente e tempestiva sul processo di apprendimento e maturazione dei singoli allievi. Nel</w:t>
            </w:r>
            <w:r w:rsidRPr="00AC770F">
              <w:rPr>
                <w:rFonts w:ascii="Calibri" w:hAnsi="Calibri" w:cs="Calibri"/>
                <w:b/>
                <w:bCs/>
              </w:rPr>
              <w:t xml:space="preserve"> “Patto Educativo di Corresponsabilità”</w:t>
            </w:r>
            <w:r w:rsidRPr="00AC770F">
              <w:rPr>
                <w:rFonts w:ascii="Calibri" w:hAnsi="Calibri" w:cs="Calibri"/>
                <w:bCs/>
              </w:rPr>
              <w:t xml:space="preserve"> sono indicati i criteri e le modalità di collaborazione scuola-famiglia nel rispetto degli specifici ambiti di azione. </w:t>
            </w:r>
          </w:p>
          <w:p w14:paraId="4C3CE072" w14:textId="77777777" w:rsidR="00D83159" w:rsidRPr="00AC770F" w:rsidRDefault="00D83159" w:rsidP="00D83159">
            <w:pPr>
              <w:spacing w:after="160" w:line="259" w:lineRule="auto"/>
              <w:jc w:val="both"/>
              <w:rPr>
                <w:rFonts w:ascii="Calibri" w:hAnsi="Calibri" w:cs="Calibri"/>
                <w:lang w:eastAsia="en-US"/>
              </w:rPr>
            </w:pPr>
            <w:r w:rsidRPr="00AC770F">
              <w:rPr>
                <w:rFonts w:ascii="Calibri" w:hAnsi="Calibri" w:cs="Calibri"/>
                <w:lang w:eastAsia="en-US"/>
              </w:rPr>
              <w:t>Le necessarie relazioni Scuola - Famiglia saranno garantite anche in condizioni di emergenza attraverso “</w:t>
            </w:r>
            <w:r w:rsidRPr="00AC770F">
              <w:rPr>
                <w:rFonts w:ascii="Calibri" w:hAnsi="Calibri" w:cs="Calibri"/>
                <w:i/>
                <w:lang w:eastAsia="en-US"/>
              </w:rPr>
              <w:t>attività formali di informazione e condivisione della proposta progettuale della DDI</w:t>
            </w:r>
            <w:r w:rsidRPr="00AC770F">
              <w:rPr>
                <w:rFonts w:ascii="Calibri" w:hAnsi="Calibri" w:cs="Calibri"/>
                <w:lang w:eastAsia="en-US"/>
              </w:rPr>
              <w:t xml:space="preserve">” condotte su </w:t>
            </w:r>
            <w:proofErr w:type="spellStart"/>
            <w:r w:rsidRPr="00AC770F">
              <w:rPr>
                <w:rFonts w:ascii="Calibri" w:hAnsi="Calibri" w:cs="Calibri"/>
                <w:b/>
                <w:bCs/>
                <w:lang w:eastAsia="en-US"/>
              </w:rPr>
              <w:t>GSuite</w:t>
            </w:r>
            <w:proofErr w:type="spellEnd"/>
            <w:r w:rsidRPr="00AC770F">
              <w:rPr>
                <w:rFonts w:ascii="Calibri" w:hAnsi="Calibri" w:cs="Calibri"/>
                <w:b/>
                <w:bCs/>
                <w:lang w:eastAsia="en-US"/>
              </w:rPr>
              <w:t>, Registro Elettronico</w:t>
            </w:r>
            <w:r w:rsidRPr="00AC770F">
              <w:rPr>
                <w:rFonts w:ascii="Calibri" w:hAnsi="Calibri" w:cs="Calibri"/>
                <w:lang w:eastAsia="en-US"/>
              </w:rPr>
              <w:t xml:space="preserve"> ed altri strumenti telematici ritenuti idonei allo scopo</w:t>
            </w:r>
            <w:r>
              <w:rPr>
                <w:rFonts w:ascii="Calibri" w:hAnsi="Calibri" w:cs="Calibri"/>
                <w:lang w:eastAsia="en-US"/>
              </w:rPr>
              <w:t>.</w:t>
            </w:r>
          </w:p>
          <w:p w14:paraId="37ECF96F" w14:textId="77777777" w:rsidR="00D83159" w:rsidRDefault="00D83159" w:rsidP="00A4648B">
            <w:pPr>
              <w:spacing w:after="160" w:line="259" w:lineRule="auto"/>
              <w:rPr>
                <w:rFonts w:ascii="Calibri" w:hAnsi="Calibri" w:cs="Calibri"/>
                <w:b/>
                <w:sz w:val="28"/>
                <w:szCs w:val="28"/>
                <w:lang w:eastAsia="en-US"/>
              </w:rPr>
            </w:pPr>
          </w:p>
        </w:tc>
      </w:tr>
    </w:tbl>
    <w:p w14:paraId="7153FCA2" w14:textId="7F640F17" w:rsidR="00A4648B" w:rsidRDefault="00A4648B" w:rsidP="00A4648B">
      <w:pPr>
        <w:spacing w:after="160" w:line="259" w:lineRule="auto"/>
        <w:rPr>
          <w:rFonts w:ascii="Calibri" w:hAnsi="Calibri" w:cs="Calibri"/>
          <w:b/>
          <w:sz w:val="28"/>
          <w:szCs w:val="28"/>
          <w:lang w:eastAsia="en-US"/>
        </w:rPr>
      </w:pPr>
      <w:r>
        <w:rPr>
          <w:rFonts w:ascii="Calibri" w:hAnsi="Calibri" w:cs="Calibri"/>
          <w:b/>
          <w:sz w:val="28"/>
          <w:szCs w:val="28"/>
          <w:lang w:eastAsia="en-US"/>
        </w:rPr>
        <w:t xml:space="preserve">                                                           </w:t>
      </w:r>
    </w:p>
    <w:p w14:paraId="3342C7CD" w14:textId="5762782A" w:rsidR="00A4648B" w:rsidRPr="00D83159" w:rsidRDefault="00D83159" w:rsidP="00D83159">
      <w:pPr>
        <w:spacing w:after="160" w:line="259" w:lineRule="auto"/>
        <w:rPr>
          <w:b/>
          <w:bCs/>
          <w:sz w:val="28"/>
          <w:szCs w:val="28"/>
          <w:lang w:eastAsia="en-US"/>
        </w:rPr>
      </w:pPr>
      <w:bookmarkStart w:id="5" w:name="_Hlk70868332"/>
      <w:r w:rsidRPr="00D83159">
        <w:rPr>
          <w:b/>
          <w:bCs/>
          <w:lang w:eastAsia="en-US"/>
        </w:rPr>
        <w:t>DATA</w:t>
      </w:r>
      <w:r w:rsidR="00A4648B" w:rsidRPr="00D83159">
        <w:rPr>
          <w:b/>
          <w:bCs/>
          <w:lang w:eastAsia="en-US"/>
        </w:rPr>
        <w:t xml:space="preserve">                             </w:t>
      </w:r>
      <w:bookmarkEnd w:id="4"/>
      <w:bookmarkEnd w:id="5"/>
    </w:p>
    <w:p w14:paraId="6DF8E48F" w14:textId="21FD7E1F" w:rsidR="00A4648B" w:rsidRPr="00D83159" w:rsidRDefault="00A4648B" w:rsidP="00D83159">
      <w:pPr>
        <w:tabs>
          <w:tab w:val="left" w:pos="360"/>
        </w:tabs>
        <w:rPr>
          <w:rFonts w:ascii="Calibri" w:hAnsi="Calibri" w:cs="Calibri"/>
          <w:b/>
          <w:lang w:eastAsia="en-US"/>
        </w:rPr>
      </w:pPr>
    </w:p>
    <w:p w14:paraId="0065210A" w14:textId="77777777" w:rsidR="00A4648B" w:rsidRDefault="00A4648B" w:rsidP="00A4648B">
      <w:pPr>
        <w:rPr>
          <w:b/>
          <w:bCs/>
        </w:rPr>
      </w:pPr>
    </w:p>
    <w:p w14:paraId="1FB554B2" w14:textId="7A7FB681" w:rsidR="00A4648B" w:rsidRDefault="00A4648B" w:rsidP="00A4648B">
      <w:pPr>
        <w:rPr>
          <w:b/>
          <w:bCs/>
        </w:rPr>
      </w:pPr>
      <w:r w:rsidRPr="00AC524C">
        <w:rPr>
          <w:b/>
          <w:bCs/>
        </w:rPr>
        <w:t xml:space="preserve"> </w:t>
      </w:r>
      <w:r>
        <w:t xml:space="preserve">                                                                                                </w:t>
      </w:r>
      <w:r w:rsidRPr="00AC524C">
        <w:rPr>
          <w:b/>
          <w:bCs/>
        </w:rPr>
        <w:t>FIRMA</w:t>
      </w:r>
    </w:p>
    <w:p w14:paraId="0A7EFD05" w14:textId="2E7B480F" w:rsidR="00A4648B" w:rsidRPr="00AC524C" w:rsidRDefault="00A4648B" w:rsidP="00A4648B">
      <w:pPr>
        <w:rPr>
          <w:b/>
          <w:bCs/>
        </w:rPr>
      </w:pPr>
      <w:r>
        <w:rPr>
          <w:b/>
          <w:bCs/>
        </w:rPr>
        <w:t xml:space="preserve">                                                                          </w:t>
      </w:r>
    </w:p>
    <w:p w14:paraId="03974045" w14:textId="77777777" w:rsidR="007A3303" w:rsidRDefault="007A3303"/>
    <w:sectPr w:rsidR="007A3303" w:rsidSect="002E2A83">
      <w:footerReference w:type="even" r:id="rId10"/>
      <w:footerReference w:type="default" r:id="rId11"/>
      <w:pgSz w:w="11907" w:h="16840" w:code="9"/>
      <w:pgMar w:top="1417"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4216" w14:textId="77777777" w:rsidR="004E5D0B" w:rsidRDefault="004E5D0B" w:rsidP="00D83159">
      <w:r>
        <w:separator/>
      </w:r>
    </w:p>
  </w:endnote>
  <w:endnote w:type="continuationSeparator" w:id="0">
    <w:p w14:paraId="5DBF8074" w14:textId="77777777" w:rsidR="004E5D0B" w:rsidRDefault="004E5D0B" w:rsidP="00D8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OceanSansStd-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A3F1" w14:textId="77777777" w:rsidR="002E6967" w:rsidRDefault="00F8629F" w:rsidP="00C50142">
    <w:pPr>
      <w:pStyle w:val="Pidipagina"/>
    </w:pPr>
  </w:p>
  <w:p w14:paraId="13224818" w14:textId="77777777" w:rsidR="002E6967" w:rsidRDefault="00F862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ADE2" w14:textId="77777777" w:rsidR="002E6967" w:rsidRDefault="008A54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C1B91A" w14:textId="77777777" w:rsidR="002E6967" w:rsidRDefault="00F8629F">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FC7F" w14:textId="77777777" w:rsidR="002E6967" w:rsidRDefault="008A54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29C44FE" w14:textId="77777777" w:rsidR="002E6967" w:rsidRDefault="00F862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61D0" w14:textId="77777777" w:rsidR="004E5D0B" w:rsidRDefault="004E5D0B" w:rsidP="00D83159">
      <w:r>
        <w:separator/>
      </w:r>
    </w:p>
  </w:footnote>
  <w:footnote w:type="continuationSeparator" w:id="0">
    <w:p w14:paraId="07E0E51C" w14:textId="77777777" w:rsidR="004E5D0B" w:rsidRDefault="004E5D0B" w:rsidP="00D8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C30B" w14:textId="47ED2059" w:rsidR="002E6967" w:rsidRDefault="00A4648B">
    <w:pPr>
      <w:spacing w:line="200" w:lineRule="exact"/>
    </w:pPr>
    <w:r>
      <w:rPr>
        <w:noProof/>
      </w:rPr>
      <mc:AlternateContent>
        <mc:Choice Requires="wps">
          <w:drawing>
            <wp:anchor distT="0" distB="0" distL="114300" distR="114300" simplePos="0" relativeHeight="251659264" behindDoc="1" locked="0" layoutInCell="1" allowOverlap="1" wp14:anchorId="2D87D3A0" wp14:editId="34A20D83">
              <wp:simplePos x="0" y="0"/>
              <wp:positionH relativeFrom="page">
                <wp:posOffset>6673850</wp:posOffset>
              </wp:positionH>
              <wp:positionV relativeFrom="page">
                <wp:posOffset>462915</wp:posOffset>
              </wp:positionV>
              <wp:extent cx="194310" cy="16573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5A98" w14:textId="74928313" w:rsidR="002E6967" w:rsidRDefault="00F8629F">
                          <w:pPr>
                            <w:spacing w:line="240"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7D3A0" id="_x0000_t202" coordsize="21600,21600" o:spt="202" path="m,l,21600r21600,l21600,xe">
              <v:stroke joinstyle="miter"/>
              <v:path gradientshapeok="t" o:connecttype="rect"/>
            </v:shapetype>
            <v:shape id="Casella di testo 2" o:spid="_x0000_s1026" type="#_x0000_t202" style="position:absolute;margin-left:525.5pt;margin-top:36.4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" filled="f" stroked="f">
              <v:textbox inset="0,0,0,0">
                <w:txbxContent>
                  <w:p w14:paraId="4ECE5A98" w14:textId="74928313" w:rsidR="002E6967" w:rsidRDefault="00F8629F">
                    <w:pPr>
                      <w:spacing w:line="240"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360"/>
        </w:tabs>
      </w:pPr>
      <w:rPr>
        <w:rFonts w:ascii="Symbol" w:hAnsi="Symbol"/>
      </w:rPr>
    </w:lvl>
  </w:abstractNum>
  <w:abstractNum w:abstractNumId="1" w15:restartNumberingAfterBreak="0">
    <w:nsid w:val="00000012"/>
    <w:multiLevelType w:val="singleLevel"/>
    <w:tmpl w:val="00000012"/>
    <w:name w:val="WW8Num18"/>
    <w:lvl w:ilvl="0">
      <w:numFmt w:val="bullet"/>
      <w:lvlText w:val=""/>
      <w:lvlJc w:val="left"/>
      <w:pPr>
        <w:tabs>
          <w:tab w:val="num" w:pos="360"/>
        </w:tabs>
      </w:pPr>
      <w:rPr>
        <w:rFonts w:ascii="Symbol" w:hAnsi="Symbol"/>
      </w:rPr>
    </w:lvl>
  </w:abstractNum>
  <w:abstractNum w:abstractNumId="2" w15:restartNumberingAfterBreak="0">
    <w:nsid w:val="00000015"/>
    <w:multiLevelType w:val="singleLevel"/>
    <w:tmpl w:val="00000015"/>
    <w:name w:val="WW8Num21"/>
    <w:lvl w:ilvl="0">
      <w:numFmt w:val="bullet"/>
      <w:lvlText w:val=""/>
      <w:lvlJc w:val="left"/>
      <w:pPr>
        <w:tabs>
          <w:tab w:val="num" w:pos="360"/>
        </w:tabs>
      </w:pPr>
      <w:rPr>
        <w:rFonts w:ascii="Symbol" w:hAnsi="Symbol"/>
      </w:rPr>
    </w:lvl>
  </w:abstractNum>
  <w:abstractNum w:abstractNumId="3" w15:restartNumberingAfterBreak="0">
    <w:nsid w:val="00000018"/>
    <w:multiLevelType w:val="singleLevel"/>
    <w:tmpl w:val="00000018"/>
    <w:lvl w:ilvl="0">
      <w:numFmt w:val="bullet"/>
      <w:lvlText w:val=""/>
      <w:lvlJc w:val="left"/>
      <w:pPr>
        <w:ind w:left="720" w:hanging="360"/>
      </w:pPr>
      <w:rPr>
        <w:rFonts w:ascii="Symbol" w:hAnsi="Symbol"/>
      </w:rPr>
    </w:lvl>
  </w:abstractNum>
  <w:abstractNum w:abstractNumId="4" w15:restartNumberingAfterBreak="0">
    <w:nsid w:val="0000001C"/>
    <w:multiLevelType w:val="multilevel"/>
    <w:tmpl w:val="0000001C"/>
    <w:name w:val="Outline"/>
    <w:lvl w:ilvl="0">
      <w:start w:val="1"/>
      <w:numFmt w:val="none"/>
      <w:pStyle w:val="Titolo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5D57464"/>
    <w:multiLevelType w:val="multilevel"/>
    <w:tmpl w:val="E55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A19A5"/>
    <w:multiLevelType w:val="multilevel"/>
    <w:tmpl w:val="101EA9A8"/>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59"/>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7" w15:restartNumberingAfterBreak="0">
    <w:nsid w:val="1592359E"/>
    <w:multiLevelType w:val="hybridMultilevel"/>
    <w:tmpl w:val="152EF832"/>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8" w15:restartNumberingAfterBreak="0">
    <w:nsid w:val="1C73158B"/>
    <w:multiLevelType w:val="hybridMultilevel"/>
    <w:tmpl w:val="512EA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A40315"/>
    <w:multiLevelType w:val="hybridMultilevel"/>
    <w:tmpl w:val="40403218"/>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15:restartNumberingAfterBreak="0">
    <w:nsid w:val="1D063912"/>
    <w:multiLevelType w:val="hybridMultilevel"/>
    <w:tmpl w:val="AA642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0184F"/>
    <w:multiLevelType w:val="hybridMultilevel"/>
    <w:tmpl w:val="ADF6635A"/>
    <w:lvl w:ilvl="0" w:tplc="00000018">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26F12DA0"/>
    <w:multiLevelType w:val="hybridMultilevel"/>
    <w:tmpl w:val="10340AC6"/>
    <w:lvl w:ilvl="0" w:tplc="00000003">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11055"/>
    <w:multiLevelType w:val="hybridMultilevel"/>
    <w:tmpl w:val="A0E4F33E"/>
    <w:lvl w:ilvl="0" w:tplc="00000003">
      <w:numFmt w:val="bullet"/>
      <w:lvlText w:val=""/>
      <w:lvlJc w:val="left"/>
      <w:pPr>
        <w:ind w:left="765" w:hanging="360"/>
      </w:pPr>
      <w:rPr>
        <w:rFonts w:ascii="Symbol" w:hAnsi="Symbol"/>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2EA07132"/>
    <w:multiLevelType w:val="hybridMultilevel"/>
    <w:tmpl w:val="EECC94B6"/>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2F326085"/>
    <w:multiLevelType w:val="hybridMultilevel"/>
    <w:tmpl w:val="2B361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1911FE"/>
    <w:multiLevelType w:val="hybridMultilevel"/>
    <w:tmpl w:val="DB388C24"/>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CBC3A26"/>
    <w:multiLevelType w:val="hybridMultilevel"/>
    <w:tmpl w:val="FDC86CEA"/>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3D0A6338"/>
    <w:multiLevelType w:val="hybridMultilevel"/>
    <w:tmpl w:val="CDCCA74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4676E70"/>
    <w:multiLevelType w:val="hybridMultilevel"/>
    <w:tmpl w:val="F9968A54"/>
    <w:lvl w:ilvl="0" w:tplc="00000003">
      <w:numFmt w:val="bullet"/>
      <w:lvlText w:val=""/>
      <w:lvlJc w:val="left"/>
      <w:pPr>
        <w:ind w:left="1080" w:hanging="360"/>
      </w:pPr>
      <w:rPr>
        <w:rFonts w:ascii="Symbol" w:hAnsi="Symbol"/>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6E50E5F"/>
    <w:multiLevelType w:val="hybridMultilevel"/>
    <w:tmpl w:val="ECF880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7EC61B2"/>
    <w:multiLevelType w:val="hybridMultilevel"/>
    <w:tmpl w:val="53CC2844"/>
    <w:lvl w:ilvl="0" w:tplc="00000003">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720DC"/>
    <w:multiLevelType w:val="hybridMultilevel"/>
    <w:tmpl w:val="C0CCFC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D056B97"/>
    <w:multiLevelType w:val="hybridMultilevel"/>
    <w:tmpl w:val="3864E518"/>
    <w:lvl w:ilvl="0" w:tplc="00000003">
      <w:numFmt w:val="bullet"/>
      <w:lvlText w:val=""/>
      <w:lvlJc w:val="left"/>
      <w:pPr>
        <w:ind w:left="885" w:hanging="360"/>
      </w:pPr>
      <w:rPr>
        <w:rFonts w:ascii="Symbol" w:hAnsi="Symbol"/>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4" w15:restartNumberingAfterBreak="0">
    <w:nsid w:val="4F44352B"/>
    <w:multiLevelType w:val="hybridMultilevel"/>
    <w:tmpl w:val="AE7674C0"/>
    <w:lvl w:ilvl="0" w:tplc="00000003">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0E4E38"/>
    <w:multiLevelType w:val="hybridMultilevel"/>
    <w:tmpl w:val="DA929BAE"/>
    <w:lvl w:ilvl="0" w:tplc="00000003">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F76065"/>
    <w:multiLevelType w:val="hybridMultilevel"/>
    <w:tmpl w:val="3E4099A6"/>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586607AD"/>
    <w:multiLevelType w:val="hybridMultilevel"/>
    <w:tmpl w:val="5066DDFE"/>
    <w:lvl w:ilvl="0" w:tplc="00000003">
      <w:numFmt w:val="bullet"/>
      <w:lvlText w:val=""/>
      <w:lvlJc w:val="left"/>
      <w:pPr>
        <w:ind w:left="1080" w:hanging="360"/>
      </w:pPr>
      <w:rPr>
        <w:rFonts w:ascii="Symbol" w:hAnsi="Symbol"/>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B7A2B9C"/>
    <w:multiLevelType w:val="hybridMultilevel"/>
    <w:tmpl w:val="1548D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2B66C4"/>
    <w:multiLevelType w:val="hybridMultilevel"/>
    <w:tmpl w:val="63B0F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313498"/>
    <w:multiLevelType w:val="hybridMultilevel"/>
    <w:tmpl w:val="D976378E"/>
    <w:lvl w:ilvl="0" w:tplc="00000018">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6AE5124E"/>
    <w:multiLevelType w:val="hybridMultilevel"/>
    <w:tmpl w:val="E73ED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FC3782"/>
    <w:multiLevelType w:val="hybridMultilevel"/>
    <w:tmpl w:val="625CC330"/>
    <w:lvl w:ilvl="0" w:tplc="00000003">
      <w:numFmt w:val="bullet"/>
      <w:lvlText w:val=""/>
      <w:lvlJc w:val="left"/>
      <w:pPr>
        <w:ind w:left="780" w:hanging="360"/>
      </w:pPr>
      <w:rPr>
        <w:rFonts w:ascii="Symbol" w:hAnsi="Symbol"/>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15:restartNumberingAfterBreak="0">
    <w:nsid w:val="76E91BA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B41827"/>
    <w:multiLevelType w:val="multilevel"/>
    <w:tmpl w:val="96ACE360"/>
    <w:lvl w:ilvl="0">
      <w:start w:val="1"/>
      <w:numFmt w:val="decimal"/>
      <w:lvlText w:val="%1"/>
      <w:lvlJc w:val="left"/>
      <w:pPr>
        <w:ind w:left="705" w:hanging="705"/>
      </w:pPr>
    </w:lvl>
    <w:lvl w:ilvl="1">
      <w:start w:val="2"/>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C12022F"/>
    <w:multiLevelType w:val="hybridMultilevel"/>
    <w:tmpl w:val="A91AD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831447"/>
    <w:multiLevelType w:val="hybridMultilevel"/>
    <w:tmpl w:val="21926682"/>
    <w:lvl w:ilvl="0" w:tplc="00000003">
      <w:numFmt w:val="bullet"/>
      <w:lvlText w:val=""/>
      <w:lvlJc w:val="left"/>
      <w:pPr>
        <w:ind w:left="1050" w:hanging="360"/>
      </w:pPr>
      <w:rPr>
        <w:rFonts w:ascii="Symbol" w:hAnsi="Symbol"/>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8"/>
  </w:num>
  <w:num w:numId="8">
    <w:abstractNumId w:val="35"/>
  </w:num>
  <w:num w:numId="9">
    <w:abstractNumId w:val="20"/>
  </w:num>
  <w:num w:numId="10">
    <w:abstractNumId w:val="22"/>
  </w:num>
  <w:num w:numId="11">
    <w:abstractNumId w:val="34"/>
  </w:num>
  <w:num w:numId="12">
    <w:abstractNumId w:val="31"/>
  </w:num>
  <w:num w:numId="13">
    <w:abstractNumId w:val="10"/>
  </w:num>
  <w:num w:numId="14">
    <w:abstractNumId w:val="15"/>
  </w:num>
  <w:num w:numId="15">
    <w:abstractNumId w:val="28"/>
  </w:num>
  <w:num w:numId="16">
    <w:abstractNumId w:val="6"/>
  </w:num>
  <w:num w:numId="17">
    <w:abstractNumId w:val="7"/>
  </w:num>
  <w:num w:numId="18">
    <w:abstractNumId w:val="9"/>
  </w:num>
  <w:num w:numId="19">
    <w:abstractNumId w:val="18"/>
  </w:num>
  <w:num w:numId="20">
    <w:abstractNumId w:val="33"/>
  </w:num>
  <w:num w:numId="21">
    <w:abstractNumId w:val="5"/>
  </w:num>
  <w:num w:numId="22">
    <w:abstractNumId w:val="30"/>
  </w:num>
  <w:num w:numId="23">
    <w:abstractNumId w:val="11"/>
  </w:num>
  <w:num w:numId="24">
    <w:abstractNumId w:val="14"/>
  </w:num>
  <w:num w:numId="25">
    <w:abstractNumId w:val="21"/>
  </w:num>
  <w:num w:numId="26">
    <w:abstractNumId w:val="13"/>
  </w:num>
  <w:num w:numId="27">
    <w:abstractNumId w:val="25"/>
  </w:num>
  <w:num w:numId="28">
    <w:abstractNumId w:val="24"/>
  </w:num>
  <w:num w:numId="29">
    <w:abstractNumId w:val="19"/>
  </w:num>
  <w:num w:numId="30">
    <w:abstractNumId w:val="16"/>
  </w:num>
  <w:num w:numId="31">
    <w:abstractNumId w:val="23"/>
  </w:num>
  <w:num w:numId="32">
    <w:abstractNumId w:val="27"/>
  </w:num>
  <w:num w:numId="33">
    <w:abstractNumId w:val="32"/>
  </w:num>
  <w:num w:numId="34">
    <w:abstractNumId w:val="12"/>
  </w:num>
  <w:num w:numId="35">
    <w:abstractNumId w:val="17"/>
  </w:num>
  <w:num w:numId="36">
    <w:abstractNumId w:val="3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8B"/>
    <w:rsid w:val="00160E00"/>
    <w:rsid w:val="001B7429"/>
    <w:rsid w:val="001D794C"/>
    <w:rsid w:val="002D3353"/>
    <w:rsid w:val="00376C9D"/>
    <w:rsid w:val="003D1F2C"/>
    <w:rsid w:val="00430810"/>
    <w:rsid w:val="004C64A2"/>
    <w:rsid w:val="004E5D0B"/>
    <w:rsid w:val="00562CCE"/>
    <w:rsid w:val="005751AE"/>
    <w:rsid w:val="005A1C09"/>
    <w:rsid w:val="005B1A1A"/>
    <w:rsid w:val="006022F9"/>
    <w:rsid w:val="0069573E"/>
    <w:rsid w:val="00744D38"/>
    <w:rsid w:val="007831F0"/>
    <w:rsid w:val="007875B6"/>
    <w:rsid w:val="007A3303"/>
    <w:rsid w:val="008A54C9"/>
    <w:rsid w:val="00924B58"/>
    <w:rsid w:val="009772E1"/>
    <w:rsid w:val="00A4648B"/>
    <w:rsid w:val="00C01245"/>
    <w:rsid w:val="00C267A7"/>
    <w:rsid w:val="00C569F1"/>
    <w:rsid w:val="00D24372"/>
    <w:rsid w:val="00D25380"/>
    <w:rsid w:val="00D83159"/>
    <w:rsid w:val="00DD69DC"/>
    <w:rsid w:val="00F00F50"/>
    <w:rsid w:val="00F8629F"/>
    <w:rsid w:val="00FA3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2C121"/>
  <w15:chartTrackingRefBased/>
  <w15:docId w15:val="{87B24352-8992-47D7-AF74-249F563A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48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4648B"/>
    <w:pPr>
      <w:keepNext/>
      <w:numPr>
        <w:numId w:val="5"/>
      </w:numPr>
      <w:suppressAutoHyphens/>
      <w:outlineLvl w:val="0"/>
    </w:pPr>
    <w:rPr>
      <w:rFonts w:ascii="Arial" w:hAnsi="Arial" w:cs="Arial"/>
      <w:b/>
      <w:bCs/>
      <w:lang w:eastAsia="ar-SA"/>
    </w:rPr>
  </w:style>
  <w:style w:type="paragraph" w:styleId="Titolo2">
    <w:name w:val="heading 2"/>
    <w:basedOn w:val="Normale"/>
    <w:next w:val="Normale"/>
    <w:link w:val="Titolo2Carattere"/>
    <w:uiPriority w:val="9"/>
    <w:semiHidden/>
    <w:unhideWhenUsed/>
    <w:qFormat/>
    <w:rsid w:val="00A464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4648B"/>
    <w:rPr>
      <w:rFonts w:ascii="Arial" w:eastAsia="Times New Roman" w:hAnsi="Arial" w:cs="Arial"/>
      <w:b/>
      <w:bCs/>
      <w:sz w:val="24"/>
      <w:szCs w:val="24"/>
      <w:lang w:eastAsia="ar-SA"/>
    </w:rPr>
  </w:style>
  <w:style w:type="character" w:customStyle="1" w:styleId="Titolo2Carattere">
    <w:name w:val="Titolo 2 Carattere"/>
    <w:basedOn w:val="Carpredefinitoparagrafo"/>
    <w:link w:val="Titolo2"/>
    <w:uiPriority w:val="9"/>
    <w:semiHidden/>
    <w:rsid w:val="00A4648B"/>
    <w:rPr>
      <w:rFonts w:asciiTheme="majorHAnsi" w:eastAsiaTheme="majorEastAsia" w:hAnsiTheme="majorHAnsi" w:cstheme="majorBidi"/>
      <w:color w:val="2F5496" w:themeColor="accent1" w:themeShade="BF"/>
      <w:sz w:val="26"/>
      <w:szCs w:val="26"/>
      <w:lang w:eastAsia="it-IT"/>
    </w:rPr>
  </w:style>
  <w:style w:type="paragraph" w:styleId="Pidipagina">
    <w:name w:val="footer"/>
    <w:basedOn w:val="Normale"/>
    <w:link w:val="PidipaginaCarattere"/>
    <w:rsid w:val="00A4648B"/>
    <w:pPr>
      <w:tabs>
        <w:tab w:val="center" w:pos="4819"/>
        <w:tab w:val="right" w:pos="9638"/>
      </w:tabs>
      <w:suppressAutoHyphens/>
    </w:pPr>
    <w:rPr>
      <w:sz w:val="20"/>
      <w:szCs w:val="20"/>
      <w:lang w:eastAsia="ar-SA"/>
    </w:rPr>
  </w:style>
  <w:style w:type="character" w:customStyle="1" w:styleId="PidipaginaCarattere">
    <w:name w:val="Piè di pagina Carattere"/>
    <w:basedOn w:val="Carpredefinitoparagrafo"/>
    <w:link w:val="Pidipagina"/>
    <w:rsid w:val="00A4648B"/>
    <w:rPr>
      <w:rFonts w:ascii="Times New Roman" w:eastAsia="Times New Roman" w:hAnsi="Times New Roman" w:cs="Times New Roman"/>
      <w:sz w:val="20"/>
      <w:szCs w:val="20"/>
      <w:lang w:eastAsia="ar-SA"/>
    </w:rPr>
  </w:style>
  <w:style w:type="paragraph" w:styleId="Intestazione">
    <w:name w:val="header"/>
    <w:basedOn w:val="Normale"/>
    <w:link w:val="IntestazioneCarattere"/>
    <w:rsid w:val="00A4648B"/>
    <w:pPr>
      <w:tabs>
        <w:tab w:val="center" w:pos="4819"/>
        <w:tab w:val="right" w:pos="9638"/>
      </w:tabs>
      <w:suppressAutoHyphens/>
    </w:pPr>
    <w:rPr>
      <w:sz w:val="20"/>
      <w:szCs w:val="20"/>
      <w:lang w:eastAsia="ar-SA"/>
    </w:rPr>
  </w:style>
  <w:style w:type="character" w:customStyle="1" w:styleId="IntestazioneCarattere">
    <w:name w:val="Intestazione Carattere"/>
    <w:basedOn w:val="Carpredefinitoparagrafo"/>
    <w:link w:val="Intestazione"/>
    <w:rsid w:val="00A4648B"/>
    <w:rPr>
      <w:rFonts w:ascii="Times New Roman" w:eastAsia="Times New Roman" w:hAnsi="Times New Roman" w:cs="Times New Roman"/>
      <w:sz w:val="20"/>
      <w:szCs w:val="20"/>
      <w:lang w:eastAsia="ar-SA"/>
    </w:rPr>
  </w:style>
  <w:style w:type="paragraph" w:styleId="Corpotesto">
    <w:name w:val="Body Text"/>
    <w:basedOn w:val="Normale"/>
    <w:link w:val="CorpotestoCarattere"/>
    <w:rsid w:val="00A4648B"/>
    <w:pPr>
      <w:suppressAutoHyphens/>
    </w:pPr>
    <w:rPr>
      <w:szCs w:val="20"/>
      <w:lang w:eastAsia="ar-SA"/>
    </w:rPr>
  </w:style>
  <w:style w:type="character" w:customStyle="1" w:styleId="CorpotestoCarattere">
    <w:name w:val="Corpo testo Carattere"/>
    <w:basedOn w:val="Carpredefinitoparagrafo"/>
    <w:link w:val="Corpotesto"/>
    <w:rsid w:val="00A46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A4648B"/>
    <w:pPr>
      <w:suppressAutoHyphens/>
      <w:jc w:val="both"/>
    </w:pPr>
    <w:rPr>
      <w:szCs w:val="20"/>
      <w:lang w:eastAsia="ar-SA"/>
    </w:rPr>
  </w:style>
  <w:style w:type="character" w:customStyle="1" w:styleId="RientrocorpodeltestoCarattere">
    <w:name w:val="Rientro corpo del testo Carattere"/>
    <w:basedOn w:val="Carpredefinitoparagrafo"/>
    <w:link w:val="Rientrocorpodeltesto"/>
    <w:rsid w:val="00A4648B"/>
    <w:rPr>
      <w:rFonts w:ascii="Times New Roman" w:eastAsia="Times New Roman" w:hAnsi="Times New Roman" w:cs="Times New Roman"/>
      <w:sz w:val="24"/>
      <w:szCs w:val="20"/>
      <w:lang w:eastAsia="ar-SA"/>
    </w:rPr>
  </w:style>
  <w:style w:type="paragraph" w:customStyle="1" w:styleId="WW-Didascalia">
    <w:name w:val="WW-Didascalia"/>
    <w:basedOn w:val="Normale"/>
    <w:next w:val="Normale"/>
    <w:rsid w:val="00A4648B"/>
    <w:pPr>
      <w:suppressAutoHyphens/>
      <w:jc w:val="center"/>
    </w:pPr>
    <w:rPr>
      <w:b/>
      <w:sz w:val="20"/>
      <w:szCs w:val="20"/>
      <w:lang w:eastAsia="ar-SA"/>
    </w:rPr>
  </w:style>
  <w:style w:type="paragraph" w:customStyle="1" w:styleId="WW-Rientrocorpodeltesto3">
    <w:name w:val="WW-Rientro corpo del testo 3"/>
    <w:basedOn w:val="Normale"/>
    <w:rsid w:val="00A4648B"/>
    <w:pPr>
      <w:suppressAutoHyphens/>
      <w:ind w:firstLine="708"/>
      <w:jc w:val="both"/>
    </w:pPr>
    <w:rPr>
      <w:rFonts w:ascii="Comic Sans MS" w:hAnsi="Comic Sans MS"/>
      <w:sz w:val="20"/>
      <w:szCs w:val="20"/>
      <w:lang w:eastAsia="ar-SA"/>
    </w:rPr>
  </w:style>
  <w:style w:type="paragraph" w:customStyle="1" w:styleId="WW-Rientrocorpodeltesto2">
    <w:name w:val="WW-Rientro corpo del testo 2"/>
    <w:basedOn w:val="Normale"/>
    <w:rsid w:val="00A4648B"/>
    <w:pPr>
      <w:suppressAutoHyphens/>
      <w:ind w:firstLine="708"/>
      <w:jc w:val="both"/>
    </w:pPr>
    <w:rPr>
      <w:rFonts w:ascii="Comic Sans MS" w:hAnsi="Comic Sans MS"/>
      <w:sz w:val="22"/>
      <w:lang w:eastAsia="ar-SA"/>
    </w:rPr>
  </w:style>
  <w:style w:type="paragraph" w:customStyle="1" w:styleId="WW-Corpodeltesto3">
    <w:name w:val="WW-Corpo del testo 3"/>
    <w:basedOn w:val="Normale"/>
    <w:rsid w:val="00A4648B"/>
    <w:pPr>
      <w:suppressAutoHyphens/>
    </w:pPr>
    <w:rPr>
      <w:rFonts w:ascii="Comic Sans MS" w:hAnsi="Comic Sans MS"/>
      <w:color w:val="0000FF"/>
      <w:sz w:val="20"/>
      <w:szCs w:val="20"/>
      <w:lang w:eastAsia="ar-SA"/>
    </w:rPr>
  </w:style>
  <w:style w:type="paragraph" w:styleId="Corpodeltesto2">
    <w:name w:val="Body Text 2"/>
    <w:basedOn w:val="Normale"/>
    <w:link w:val="Corpodeltesto2Carattere"/>
    <w:rsid w:val="00A4648B"/>
    <w:pPr>
      <w:jc w:val="both"/>
    </w:pPr>
    <w:rPr>
      <w:rFonts w:ascii="Arial" w:hAnsi="Arial" w:cs="Arial"/>
      <w:sz w:val="22"/>
      <w:szCs w:val="22"/>
    </w:rPr>
  </w:style>
  <w:style w:type="character" w:customStyle="1" w:styleId="Corpodeltesto2Carattere">
    <w:name w:val="Corpo del testo 2 Carattere"/>
    <w:basedOn w:val="Carpredefinitoparagrafo"/>
    <w:link w:val="Corpodeltesto2"/>
    <w:rsid w:val="00A4648B"/>
    <w:rPr>
      <w:rFonts w:ascii="Arial" w:eastAsia="Times New Roman" w:hAnsi="Arial" w:cs="Arial"/>
      <w:lang w:eastAsia="it-IT"/>
    </w:rPr>
  </w:style>
  <w:style w:type="character" w:styleId="Numeropagina">
    <w:name w:val="page number"/>
    <w:basedOn w:val="Carpredefinitoparagrafo"/>
    <w:rsid w:val="00A4648B"/>
  </w:style>
  <w:style w:type="table" w:styleId="Grigliatabella">
    <w:name w:val="Table Grid"/>
    <w:basedOn w:val="Tabellanormale"/>
    <w:uiPriority w:val="39"/>
    <w:rsid w:val="00A4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48B"/>
    <w:pPr>
      <w:ind w:left="720"/>
      <w:contextualSpacing/>
    </w:pPr>
  </w:style>
  <w:style w:type="paragraph" w:styleId="NormaleWeb">
    <w:name w:val="Normal (Web)"/>
    <w:basedOn w:val="Normale"/>
    <w:uiPriority w:val="99"/>
    <w:unhideWhenUsed/>
    <w:rsid w:val="00A464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3638</Words>
  <Characters>20742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katia spadaro</cp:lastModifiedBy>
  <cp:revision>20</cp:revision>
  <dcterms:created xsi:type="dcterms:W3CDTF">2021-10-25T08:32:00Z</dcterms:created>
  <dcterms:modified xsi:type="dcterms:W3CDTF">2021-10-27T09:20:00Z</dcterms:modified>
</cp:coreProperties>
</file>