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245C8" w14:textId="37B50D30" w:rsidR="00235322" w:rsidRDefault="00235322">
      <w:pPr>
        <w:pStyle w:val="Corpotesto"/>
        <w:rPr>
          <w:sz w:val="20"/>
        </w:rPr>
      </w:pPr>
    </w:p>
    <w:p w14:paraId="380BF16F" w14:textId="77777777" w:rsidR="00235322" w:rsidRDefault="00235322">
      <w:pPr>
        <w:pStyle w:val="Corpotesto"/>
        <w:rPr>
          <w:sz w:val="20"/>
        </w:rPr>
      </w:pPr>
    </w:p>
    <w:p w14:paraId="3D39F8C1" w14:textId="77777777" w:rsidR="00235322" w:rsidRDefault="00235322">
      <w:pPr>
        <w:pStyle w:val="Corpotesto"/>
        <w:spacing w:before="4"/>
        <w:rPr>
          <w:sz w:val="12"/>
        </w:rPr>
      </w:pPr>
    </w:p>
    <w:p w14:paraId="7408DE40" w14:textId="77777777" w:rsidR="00235322" w:rsidRDefault="00D96368">
      <w:pPr>
        <w:pStyle w:val="Corpotesto"/>
        <w:ind w:left="4474"/>
        <w:rPr>
          <w:sz w:val="20"/>
        </w:rPr>
      </w:pPr>
      <w:r>
        <w:rPr>
          <w:noProof/>
          <w:sz w:val="20"/>
        </w:rPr>
        <w:drawing>
          <wp:inline distT="0" distB="0" distL="0" distR="0" wp14:anchorId="684E5995" wp14:editId="20CF873E">
            <wp:extent cx="710285" cy="736092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285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32ACC" w14:textId="77777777" w:rsidR="00235322" w:rsidRDefault="00235322">
      <w:pPr>
        <w:pStyle w:val="Corpotesto"/>
        <w:spacing w:before="3"/>
        <w:rPr>
          <w:sz w:val="13"/>
        </w:rPr>
      </w:pPr>
    </w:p>
    <w:p w14:paraId="3073F9D7" w14:textId="77777777" w:rsidR="00132748" w:rsidRDefault="00132748" w:rsidP="00132748">
      <w:pPr>
        <w:jc w:val="center"/>
      </w:pPr>
      <w:r>
        <w:t>I.C. Statale n. 12 – “Battisti – Foscolo”</w:t>
      </w:r>
    </w:p>
    <w:p w14:paraId="6C4485F8" w14:textId="77777777" w:rsidR="00132748" w:rsidRPr="00490609" w:rsidRDefault="00132748" w:rsidP="00132748">
      <w:pPr>
        <w:jc w:val="center"/>
        <w:rPr>
          <w:lang w:val="en-US"/>
        </w:rPr>
      </w:pPr>
      <w:r>
        <w:t xml:space="preserve">Via Manzoni, 66 – C.A.P. 98121 – Messina. </w:t>
      </w:r>
      <w:r w:rsidRPr="00490609">
        <w:rPr>
          <w:lang w:val="en-US"/>
        </w:rPr>
        <w:t>CF. 97093240832</w:t>
      </w:r>
    </w:p>
    <w:p w14:paraId="1BD46545" w14:textId="77777777" w:rsidR="00132748" w:rsidRPr="00490609" w:rsidRDefault="00132748" w:rsidP="00132748">
      <w:pPr>
        <w:jc w:val="center"/>
        <w:rPr>
          <w:lang w:val="en-US"/>
        </w:rPr>
      </w:pPr>
      <w:r w:rsidRPr="00490609">
        <w:rPr>
          <w:lang w:val="en-US"/>
        </w:rPr>
        <w:t xml:space="preserve">Tel/Fax: 090/48120 </w:t>
      </w:r>
      <w:proofErr w:type="gramStart"/>
      <w:r w:rsidRPr="00490609">
        <w:rPr>
          <w:lang w:val="en-US"/>
        </w:rPr>
        <w:t>E-mail:meic88200l@istruzione.it</w:t>
      </w:r>
      <w:proofErr w:type="gramEnd"/>
    </w:p>
    <w:p w14:paraId="3E3DCA61" w14:textId="77777777" w:rsidR="00132748" w:rsidRDefault="00132748" w:rsidP="00132748">
      <w:pPr>
        <w:jc w:val="center"/>
      </w:pPr>
      <w:r>
        <w:t xml:space="preserve">C. </w:t>
      </w:r>
      <w:proofErr w:type="gramStart"/>
      <w:r>
        <w:t>F. :</w:t>
      </w:r>
      <w:proofErr w:type="gramEnd"/>
      <w:r>
        <w:t xml:space="preserve">    97062190836</w:t>
      </w:r>
    </w:p>
    <w:p w14:paraId="449A4C00" w14:textId="756B3CD0" w:rsidR="00235322" w:rsidRDefault="00132748" w:rsidP="00132748">
      <w:pPr>
        <w:pStyle w:val="Corpotesto"/>
        <w:spacing w:before="10"/>
        <w:rPr>
          <w:b/>
          <w:sz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7D31B0" w14:textId="51295469" w:rsidR="00235322" w:rsidRPr="00563A0D" w:rsidRDefault="00132748" w:rsidP="00132748">
      <w:pPr>
        <w:pStyle w:val="Corpotesto"/>
        <w:spacing w:line="242" w:lineRule="auto"/>
        <w:ind w:right="484"/>
        <w:rPr>
          <w:sz w:val="22"/>
          <w:szCs w:val="22"/>
        </w:rPr>
      </w:pPr>
      <w:r>
        <w:t xml:space="preserve">Circ. n.50                                                      </w:t>
      </w:r>
      <w:r w:rsidR="00D96368" w:rsidRPr="00563A0D">
        <w:rPr>
          <w:sz w:val="22"/>
          <w:szCs w:val="22"/>
        </w:rPr>
        <w:t>Ai Genitori del</w:t>
      </w:r>
      <w:r w:rsidRPr="00563A0D">
        <w:rPr>
          <w:sz w:val="22"/>
          <w:szCs w:val="22"/>
        </w:rPr>
        <w:t>le classi prime Scuola Primaria</w:t>
      </w:r>
      <w:r w:rsidR="00D96368" w:rsidRPr="00563A0D">
        <w:rPr>
          <w:sz w:val="22"/>
          <w:szCs w:val="22"/>
        </w:rPr>
        <w:t xml:space="preserve"> </w:t>
      </w:r>
    </w:p>
    <w:p w14:paraId="40F3D277" w14:textId="599D2138" w:rsidR="00132748" w:rsidRPr="00563A0D" w:rsidRDefault="00132748" w:rsidP="00132748">
      <w:pPr>
        <w:pStyle w:val="Corpotesto"/>
        <w:spacing w:line="242" w:lineRule="auto"/>
        <w:ind w:right="484"/>
        <w:rPr>
          <w:sz w:val="22"/>
          <w:szCs w:val="22"/>
        </w:rPr>
      </w:pPr>
      <w:r w:rsidRPr="00563A0D">
        <w:rPr>
          <w:sz w:val="22"/>
          <w:szCs w:val="22"/>
        </w:rPr>
        <w:t xml:space="preserve">                                                                    </w:t>
      </w:r>
      <w:r w:rsidR="00563A0D">
        <w:rPr>
          <w:sz w:val="22"/>
          <w:szCs w:val="22"/>
        </w:rPr>
        <w:t xml:space="preserve">      </w:t>
      </w:r>
      <w:r w:rsidRPr="00563A0D">
        <w:rPr>
          <w:sz w:val="22"/>
          <w:szCs w:val="22"/>
        </w:rPr>
        <w:t xml:space="preserve">  Ai Genitori delle sezioni seconda, terza, quarta Scuola </w:t>
      </w:r>
    </w:p>
    <w:p w14:paraId="5F3F5CAA" w14:textId="32A30329" w:rsidR="00132748" w:rsidRPr="00563A0D" w:rsidRDefault="00132748" w:rsidP="00132748">
      <w:pPr>
        <w:pStyle w:val="Corpotesto"/>
        <w:spacing w:line="242" w:lineRule="auto"/>
        <w:ind w:right="484"/>
        <w:rPr>
          <w:sz w:val="22"/>
          <w:szCs w:val="22"/>
        </w:rPr>
      </w:pPr>
      <w:r w:rsidRPr="00563A0D">
        <w:rPr>
          <w:sz w:val="22"/>
          <w:szCs w:val="22"/>
        </w:rPr>
        <w:t xml:space="preserve">                                                                    </w:t>
      </w:r>
      <w:r w:rsidR="00563A0D">
        <w:rPr>
          <w:sz w:val="22"/>
          <w:szCs w:val="22"/>
        </w:rPr>
        <w:t xml:space="preserve">      </w:t>
      </w:r>
      <w:r w:rsidRPr="00563A0D">
        <w:rPr>
          <w:sz w:val="22"/>
          <w:szCs w:val="22"/>
        </w:rPr>
        <w:t xml:space="preserve">  dell’Infanzia</w:t>
      </w:r>
    </w:p>
    <w:p w14:paraId="3864A795" w14:textId="5522662A" w:rsidR="00132748" w:rsidRPr="00563A0D" w:rsidRDefault="00563A0D" w:rsidP="00563A0D">
      <w:pPr>
        <w:spacing w:before="2" w:line="237" w:lineRule="auto"/>
        <w:ind w:right="768"/>
      </w:pPr>
      <w:r>
        <w:t xml:space="preserve">                                                                            </w:t>
      </w:r>
      <w:r w:rsidR="00D96368" w:rsidRPr="00563A0D">
        <w:t>A tutti i Docenti del</w:t>
      </w:r>
      <w:r w:rsidR="00132748" w:rsidRPr="00563A0D">
        <w:t>le classi prime Scuola Primaria</w:t>
      </w:r>
    </w:p>
    <w:p w14:paraId="5C3093D6" w14:textId="6D6A46DF" w:rsidR="00132748" w:rsidRPr="00563A0D" w:rsidRDefault="00132748" w:rsidP="00563A0D">
      <w:pPr>
        <w:spacing w:before="2" w:line="237" w:lineRule="auto"/>
        <w:ind w:left="4213" w:right="768"/>
      </w:pPr>
      <w:r w:rsidRPr="00563A0D">
        <w:t xml:space="preserve">A tutti i Docenti delle sezioni seconda, terza, quarta   Scuola dell’Infanzia </w:t>
      </w:r>
    </w:p>
    <w:p w14:paraId="1E334823" w14:textId="40C9DFA8" w:rsidR="00235322" w:rsidRPr="00563A0D" w:rsidRDefault="00563A0D" w:rsidP="00563A0D">
      <w:pPr>
        <w:spacing w:before="2" w:line="237" w:lineRule="auto"/>
        <w:ind w:right="768"/>
      </w:pPr>
      <w:r>
        <w:t xml:space="preserve">                                                                            </w:t>
      </w:r>
      <w:r w:rsidR="00D96368" w:rsidRPr="00563A0D">
        <w:t>Al</w:t>
      </w:r>
      <w:r w:rsidR="00D96368" w:rsidRPr="00563A0D">
        <w:rPr>
          <w:spacing w:val="-3"/>
        </w:rPr>
        <w:t xml:space="preserve"> </w:t>
      </w:r>
      <w:r w:rsidR="00D96368" w:rsidRPr="00563A0D">
        <w:t>DSGA</w:t>
      </w:r>
      <w:r>
        <w:t xml:space="preserve">                       </w:t>
      </w:r>
    </w:p>
    <w:p w14:paraId="73890C0A" w14:textId="357B4404" w:rsidR="00132748" w:rsidRPr="00563A0D" w:rsidRDefault="00563A0D" w:rsidP="00563A0D">
      <w:pPr>
        <w:spacing w:before="2" w:line="237" w:lineRule="auto"/>
        <w:ind w:right="768"/>
      </w:pPr>
      <w:r>
        <w:t xml:space="preserve">                                                                            </w:t>
      </w:r>
      <w:r w:rsidR="00132748" w:rsidRPr="00563A0D">
        <w:t>Alla Messina Social</w:t>
      </w:r>
      <w:r w:rsidR="002120D3" w:rsidRPr="00563A0D">
        <w:t xml:space="preserve"> C</w:t>
      </w:r>
      <w:r w:rsidR="00132748" w:rsidRPr="00563A0D">
        <w:t>ity</w:t>
      </w:r>
    </w:p>
    <w:p w14:paraId="306339D0" w14:textId="77777777" w:rsidR="00235322" w:rsidRPr="00563A0D" w:rsidRDefault="00D96368">
      <w:pPr>
        <w:pStyle w:val="Corpotesto"/>
        <w:spacing w:before="3" w:line="242" w:lineRule="auto"/>
        <w:ind w:left="4213" w:hanging="15"/>
        <w:rPr>
          <w:sz w:val="22"/>
          <w:szCs w:val="22"/>
        </w:rPr>
      </w:pPr>
      <w:r w:rsidRPr="00563A0D">
        <w:rPr>
          <w:sz w:val="22"/>
          <w:szCs w:val="22"/>
        </w:rPr>
        <w:t>ASP di Messina – Dipartimento Prevenzione</w:t>
      </w:r>
      <w:r w:rsidRPr="00563A0D">
        <w:rPr>
          <w:spacing w:val="-20"/>
          <w:sz w:val="22"/>
          <w:szCs w:val="22"/>
        </w:rPr>
        <w:t xml:space="preserve"> </w:t>
      </w:r>
      <w:r w:rsidRPr="00563A0D">
        <w:rPr>
          <w:sz w:val="22"/>
          <w:szCs w:val="22"/>
        </w:rPr>
        <w:t>USCA Peloritani</w:t>
      </w:r>
    </w:p>
    <w:p w14:paraId="06C23C21" w14:textId="77777777" w:rsidR="00235322" w:rsidRPr="00563A0D" w:rsidRDefault="00D96368">
      <w:pPr>
        <w:pStyle w:val="Corpotesto"/>
        <w:spacing w:line="275" w:lineRule="exact"/>
        <w:ind w:left="4213"/>
        <w:rPr>
          <w:sz w:val="22"/>
          <w:szCs w:val="22"/>
        </w:rPr>
      </w:pPr>
      <w:r w:rsidRPr="00563A0D">
        <w:rPr>
          <w:sz w:val="22"/>
          <w:szCs w:val="22"/>
        </w:rPr>
        <w:t>Al sito web</w:t>
      </w:r>
    </w:p>
    <w:p w14:paraId="64896D6A" w14:textId="77777777" w:rsidR="00235322" w:rsidRDefault="00235322">
      <w:pPr>
        <w:pStyle w:val="Corpotesto"/>
        <w:spacing w:before="8"/>
        <w:rPr>
          <w:sz w:val="25"/>
        </w:rPr>
      </w:pPr>
    </w:p>
    <w:p w14:paraId="412C4B38" w14:textId="3E2F9B09" w:rsidR="002120D3" w:rsidRDefault="00D96368">
      <w:pPr>
        <w:spacing w:line="520" w:lineRule="atLeast"/>
        <w:ind w:left="928" w:right="2480" w:hanging="711"/>
        <w:rPr>
          <w:b/>
          <w:sz w:val="24"/>
        </w:rPr>
      </w:pPr>
      <w:r>
        <w:rPr>
          <w:b/>
          <w:sz w:val="24"/>
        </w:rPr>
        <w:t>Oggetto: Attivazione DDI</w:t>
      </w:r>
      <w:r w:rsidR="002120D3">
        <w:rPr>
          <w:b/>
          <w:sz w:val="24"/>
        </w:rPr>
        <w:t xml:space="preserve"> classi prime Scuola Primaria e sezioni seconda, terza e quarta Scuola dell’Infanzia</w:t>
      </w:r>
    </w:p>
    <w:p w14:paraId="435B8388" w14:textId="77777777" w:rsidR="002120D3" w:rsidRDefault="002120D3">
      <w:pPr>
        <w:spacing w:line="520" w:lineRule="atLeast"/>
        <w:ind w:left="928" w:right="2480" w:hanging="711"/>
        <w:rPr>
          <w:b/>
          <w:sz w:val="24"/>
        </w:rPr>
      </w:pPr>
    </w:p>
    <w:p w14:paraId="76722835" w14:textId="0CD134FF" w:rsidR="00235322" w:rsidRDefault="00D96368">
      <w:pPr>
        <w:pStyle w:val="Corpotesto"/>
        <w:spacing w:before="8" w:line="237" w:lineRule="auto"/>
        <w:ind w:left="928" w:right="2237"/>
      </w:pPr>
      <w:r>
        <w:rPr>
          <w:b/>
        </w:rPr>
        <w:t xml:space="preserve">Preso </w:t>
      </w:r>
      <w:r>
        <w:t>atto che nel</w:t>
      </w:r>
      <w:r w:rsidR="002120D3">
        <w:t>la classe I A della Scuola Primaria è</w:t>
      </w:r>
      <w:r>
        <w:t xml:space="preserve"> stato</w:t>
      </w:r>
      <w:r w:rsidR="002120D3">
        <w:t xml:space="preserve"> </w:t>
      </w:r>
      <w:r>
        <w:t>accertato N. 1 casi Covid-19 tra gli alunni;</w:t>
      </w:r>
    </w:p>
    <w:p w14:paraId="147D7FFA" w14:textId="07B1EE4D" w:rsidR="00235322" w:rsidRDefault="00D96368">
      <w:pPr>
        <w:pStyle w:val="Corpotesto"/>
        <w:spacing w:before="4" w:line="242" w:lineRule="auto"/>
        <w:ind w:left="218" w:firstLine="706"/>
      </w:pPr>
      <w:r>
        <w:rPr>
          <w:b/>
        </w:rPr>
        <w:t xml:space="preserve">Considerato </w:t>
      </w:r>
      <w:r>
        <w:t>che tra il personale docente alcuni prestano servizio presso altre classi</w:t>
      </w:r>
      <w:r w:rsidR="002120D3">
        <w:t>;</w:t>
      </w:r>
      <w:r>
        <w:t xml:space="preserve"> </w:t>
      </w:r>
    </w:p>
    <w:p w14:paraId="2DA36413" w14:textId="50EAC8B8" w:rsidR="00235322" w:rsidRDefault="00D96368">
      <w:pPr>
        <w:pStyle w:val="Corpotesto"/>
        <w:spacing w:line="242" w:lineRule="auto"/>
        <w:ind w:left="218" w:firstLine="768"/>
      </w:pPr>
      <w:r>
        <w:rPr>
          <w:b/>
        </w:rPr>
        <w:t xml:space="preserve">Considerato </w:t>
      </w:r>
      <w:r>
        <w:t>che</w:t>
      </w:r>
      <w:r w:rsidR="002120D3">
        <w:t xml:space="preserve"> il personale appartenente alla Messina Social City presta servizio in</w:t>
      </w:r>
    </w:p>
    <w:p w14:paraId="2CD706CF" w14:textId="427A061C" w:rsidR="002120D3" w:rsidRPr="002120D3" w:rsidRDefault="002120D3">
      <w:pPr>
        <w:pStyle w:val="Corpotesto"/>
        <w:spacing w:line="242" w:lineRule="auto"/>
        <w:ind w:left="218" w:firstLine="768"/>
        <w:rPr>
          <w:bCs/>
        </w:rPr>
      </w:pPr>
      <w:r w:rsidRPr="002120D3">
        <w:rPr>
          <w:bCs/>
        </w:rPr>
        <w:t>diverse classi;</w:t>
      </w:r>
    </w:p>
    <w:p w14:paraId="566F184E" w14:textId="77777777" w:rsidR="00235322" w:rsidRDefault="00D96368">
      <w:pPr>
        <w:pStyle w:val="Corpotesto"/>
        <w:spacing w:before="3"/>
        <w:ind w:left="928"/>
      </w:pPr>
      <w:r>
        <w:rPr>
          <w:b/>
        </w:rPr>
        <w:t xml:space="preserve">Visto </w:t>
      </w:r>
      <w:r>
        <w:t>l’art. 43 del DL.81/2008;</w:t>
      </w:r>
    </w:p>
    <w:p w14:paraId="7F045BCC" w14:textId="77777777" w:rsidR="00235322" w:rsidRDefault="00235322">
      <w:pPr>
        <w:pStyle w:val="Corpotesto"/>
        <w:spacing w:before="9"/>
        <w:rPr>
          <w:sz w:val="22"/>
        </w:rPr>
      </w:pPr>
    </w:p>
    <w:p w14:paraId="65429DCA" w14:textId="77777777" w:rsidR="00235322" w:rsidRPr="00563A0D" w:rsidRDefault="00D96368">
      <w:pPr>
        <w:pStyle w:val="Corpotesto"/>
        <w:spacing w:line="275" w:lineRule="exact"/>
        <w:ind w:left="1817" w:right="1644"/>
        <w:jc w:val="center"/>
        <w:rPr>
          <w:b/>
          <w:bCs/>
        </w:rPr>
      </w:pPr>
      <w:r w:rsidRPr="00563A0D">
        <w:rPr>
          <w:b/>
          <w:bCs/>
        </w:rPr>
        <w:t>DISPONE</w:t>
      </w:r>
    </w:p>
    <w:p w14:paraId="47AC31D0" w14:textId="53877132" w:rsidR="00235322" w:rsidRDefault="00D96368">
      <w:pPr>
        <w:pStyle w:val="Corpotesto"/>
        <w:spacing w:before="4" w:line="235" w:lineRule="auto"/>
        <w:ind w:left="102" w:right="291"/>
      </w:pPr>
      <w:r>
        <w:t>al fine di tutelare la salute dei lavoratori e degli alunni,</w:t>
      </w:r>
      <w:r w:rsidR="00017667">
        <w:t xml:space="preserve"> che</w:t>
      </w:r>
      <w:r>
        <w:t xml:space="preserve"> </w:t>
      </w:r>
      <w:r w:rsidR="002120D3">
        <w:t>le classi prime della scuola primari e le sezioni seconda, terza e quarta della scuola dell’infanzia attivino per i giorni 21 e 22 dicembre la DDI.</w:t>
      </w:r>
      <w:r>
        <w:t xml:space="preserve"> Sarà cura dell'ASP di Messina e dell'USCA peloritani comunicare l'avvenuto tracciamento dei contatti diretti avvenuti a scuola e la durata della quarantena per i casi accertati, auspicando, altresì, che la scrivente ne sia messa a conoscenza tempestivamente per i provvedimenti di sua competenza.</w:t>
      </w:r>
    </w:p>
    <w:p w14:paraId="33FFD3D4" w14:textId="77777777" w:rsidR="00235322" w:rsidRDefault="00235322">
      <w:pPr>
        <w:pStyle w:val="Corpotesto"/>
        <w:rPr>
          <w:sz w:val="20"/>
        </w:rPr>
      </w:pPr>
    </w:p>
    <w:p w14:paraId="786E28A1" w14:textId="77777777" w:rsidR="00235322" w:rsidRDefault="00235322">
      <w:pPr>
        <w:pStyle w:val="Corpotesto"/>
        <w:rPr>
          <w:sz w:val="20"/>
        </w:rPr>
      </w:pPr>
    </w:p>
    <w:p w14:paraId="3519A6AB" w14:textId="77777777" w:rsidR="00235322" w:rsidRDefault="00235322">
      <w:pPr>
        <w:pStyle w:val="Corpotesto"/>
        <w:rPr>
          <w:sz w:val="20"/>
        </w:rPr>
      </w:pPr>
    </w:p>
    <w:p w14:paraId="341BC377" w14:textId="0A2A7290" w:rsidR="00235322" w:rsidRDefault="00A50704">
      <w:pPr>
        <w:pStyle w:val="Corpotesto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840E65" wp14:editId="215D0F8E">
                <wp:simplePos x="0" y="0"/>
                <wp:positionH relativeFrom="page">
                  <wp:posOffset>717550</wp:posOffset>
                </wp:positionH>
                <wp:positionV relativeFrom="paragraph">
                  <wp:posOffset>103505</wp:posOffset>
                </wp:positionV>
                <wp:extent cx="6125210" cy="105473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210" cy="105473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D5D5D4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290D5C" w14:textId="77777777" w:rsidR="00235322" w:rsidRDefault="00D96368">
                            <w:pPr>
                              <w:pStyle w:val="Corpotesto"/>
                              <w:spacing w:line="242" w:lineRule="auto"/>
                              <w:ind w:left="5638" w:right="740" w:firstLine="537"/>
                            </w:pPr>
                            <w:r>
                              <w:t>Il Dirigente Scolastico Prof.ssa D'Amico Maria Concetta</w:t>
                            </w:r>
                          </w:p>
                          <w:p w14:paraId="66F26600" w14:textId="77777777" w:rsidR="00235322" w:rsidRDefault="00D96368">
                            <w:pPr>
                              <w:pStyle w:val="Corpotesto"/>
                              <w:ind w:left="4857" w:right="68"/>
                              <w:jc w:val="center"/>
                            </w:pPr>
                            <w:r>
                              <w:t>Firma autografa sostituita a mezzo stampa</w:t>
                            </w:r>
                          </w:p>
                          <w:p w14:paraId="7C3FF732" w14:textId="77777777" w:rsidR="00235322" w:rsidRDefault="00D96368">
                            <w:pPr>
                              <w:pStyle w:val="Corpotesto"/>
                              <w:spacing w:before="11"/>
                              <w:ind w:left="4916" w:right="68"/>
                              <w:jc w:val="center"/>
                            </w:pPr>
                            <w:r>
                              <w:t xml:space="preserve">ai sensi e per gli effetti </w:t>
                            </w:r>
                            <w:proofErr w:type="gramStart"/>
                            <w:r>
                              <w:t>dell' art.</w:t>
                            </w:r>
                            <w:proofErr w:type="gramEnd"/>
                            <w:r>
                              <w:t xml:space="preserve"> 3 c.2 </w:t>
                            </w:r>
                            <w:proofErr w:type="spellStart"/>
                            <w:r>
                              <w:t>D.lgs</w:t>
                            </w:r>
                            <w:proofErr w:type="spellEnd"/>
                            <w:r>
                              <w:t xml:space="preserve"> 39/9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40E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5pt;margin-top:8.15pt;width:482.3pt;height:83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" filled="f" strokecolor="#d5d5d4" strokeweight=".24pt">
                <v:stroke dashstyle="1 1"/>
                <v:textbox inset="0,0,0,0">
                  <w:txbxContent>
                    <w:p w14:paraId="69290D5C" w14:textId="77777777" w:rsidR="00235322" w:rsidRDefault="00D96368">
                      <w:pPr>
                        <w:pStyle w:val="Corpotesto"/>
                        <w:spacing w:line="242" w:lineRule="auto"/>
                        <w:ind w:left="5638" w:right="740" w:firstLine="537"/>
                      </w:pPr>
                      <w:r>
                        <w:t>Il Dirigente Scolastico Prof.ssa D'Amico Maria Concetta</w:t>
                      </w:r>
                    </w:p>
                    <w:p w14:paraId="66F26600" w14:textId="77777777" w:rsidR="00235322" w:rsidRDefault="00D96368">
                      <w:pPr>
                        <w:pStyle w:val="Corpotesto"/>
                        <w:ind w:left="4857" w:right="68"/>
                        <w:jc w:val="center"/>
                      </w:pPr>
                      <w:r>
                        <w:t>Firma autografa sostituita a mezzo stampa</w:t>
                      </w:r>
                    </w:p>
                    <w:p w14:paraId="7C3FF732" w14:textId="77777777" w:rsidR="00235322" w:rsidRDefault="00D96368">
                      <w:pPr>
                        <w:pStyle w:val="Corpotesto"/>
                        <w:spacing w:before="11"/>
                        <w:ind w:left="4916" w:right="68"/>
                        <w:jc w:val="center"/>
                      </w:pPr>
                      <w:r>
                        <w:t>ai sensi e per gli effetti dell' art. 3 c.2 D.lgs 39/9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35322">
      <w:type w:val="continuous"/>
      <w:pgSz w:w="11910" w:h="16840"/>
      <w:pgMar w:top="480" w:right="102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22"/>
    <w:rsid w:val="00017667"/>
    <w:rsid w:val="00132748"/>
    <w:rsid w:val="002120D3"/>
    <w:rsid w:val="00235322"/>
    <w:rsid w:val="00563A0D"/>
    <w:rsid w:val="00A50704"/>
    <w:rsid w:val="00D9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F6C3"/>
  <w15:docId w15:val="{6CBB9A92-AF25-4DEC-9F66-7BF9DDD0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7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748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748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vannanto</dc:creator>
  <cp:lastModifiedBy>katia spadaro</cp:lastModifiedBy>
  <cp:revision>5</cp:revision>
  <dcterms:created xsi:type="dcterms:W3CDTF">2020-12-18T18:22:00Z</dcterms:created>
  <dcterms:modified xsi:type="dcterms:W3CDTF">2020-12-18T18:55:00Z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2020-12-18T00:00:00Z</vt:filetime>
  </property>
</Properties>
</file>