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22" w:rsidRDefault="0014433F" w:rsidP="00575778">
      <w:pPr>
        <w:pStyle w:val="Titolo1"/>
        <w:spacing w:before="72"/>
        <w:ind w:right="219"/>
        <w:jc w:val="right"/>
      </w:pPr>
      <w:bookmarkStart w:id="0" w:name="_GoBack"/>
      <w:bookmarkEnd w:id="0"/>
      <w:r>
        <w:t>Al Dirigente</w:t>
      </w:r>
      <w:r>
        <w:rPr>
          <w:spacing w:val="-20"/>
        </w:rPr>
        <w:t xml:space="preserve"> </w:t>
      </w:r>
      <w:r>
        <w:t>Scolastico</w:t>
      </w:r>
    </w:p>
    <w:p w:rsidR="00B86EEE" w:rsidRDefault="001549E8" w:rsidP="00575778">
      <w:pPr>
        <w:pStyle w:val="Titolo1"/>
        <w:spacing w:before="72"/>
        <w:ind w:right="219"/>
        <w:jc w:val="right"/>
      </w:pPr>
      <w:r>
        <w:t>Istituto Comprensivo “</w:t>
      </w:r>
      <w:r w:rsidR="007504F1">
        <w:t>Battisti Foscolo</w:t>
      </w:r>
      <w:r>
        <w:t>”</w:t>
      </w:r>
    </w:p>
    <w:p w:rsidR="006C5604" w:rsidRDefault="007504F1" w:rsidP="00575778">
      <w:pPr>
        <w:pStyle w:val="Titolo1"/>
        <w:spacing w:before="72"/>
        <w:ind w:right="219"/>
        <w:jc w:val="right"/>
      </w:pPr>
      <w:r>
        <w:t>Messina</w:t>
      </w:r>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rsidP="00B86EEE">
      <w:pPr>
        <w:ind w:right="37"/>
        <w:jc w:val="center"/>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122"/>
        <w:gridCol w:w="1536"/>
      </w:tblGrid>
      <w:tr w:rsidR="006C5604" w:rsidTr="00E165C7">
        <w:trPr>
          <w:trHeight w:val="248"/>
        </w:trPr>
        <w:tc>
          <w:tcPr>
            <w:tcW w:w="122" w:type="dxa"/>
          </w:tcPr>
          <w:p w:rsidR="006C5604" w:rsidRDefault="0014433F">
            <w:pPr>
              <w:pStyle w:val="TableParagraph"/>
              <w:spacing w:line="228" w:lineRule="exact"/>
              <w:ind w:left="0" w:right="53"/>
              <w:jc w:val="right"/>
              <w:rPr>
                <w:b/>
              </w:rPr>
            </w:pPr>
            <w:r>
              <w:rPr>
                <w:b/>
              </w:rPr>
              <w:t>[</w:t>
            </w:r>
          </w:p>
        </w:tc>
        <w:tc>
          <w:tcPr>
            <w:tcW w:w="1536" w:type="dxa"/>
          </w:tcPr>
          <w:p w:rsidR="006C5604" w:rsidRDefault="0014433F">
            <w:pPr>
              <w:pStyle w:val="TableParagraph"/>
              <w:spacing w:line="228" w:lineRule="exact"/>
              <w:ind w:left="55"/>
            </w:pPr>
            <w:r>
              <w:rPr>
                <w:b/>
              </w:rPr>
              <w:t xml:space="preserve">] </w:t>
            </w:r>
            <w:r>
              <w:t>2012/2013</w:t>
            </w:r>
          </w:p>
        </w:tc>
      </w:tr>
      <w:tr w:rsidR="006C5604" w:rsidTr="00E165C7">
        <w:trPr>
          <w:trHeight w:val="252"/>
        </w:trPr>
        <w:tc>
          <w:tcPr>
            <w:tcW w:w="122" w:type="dxa"/>
          </w:tcPr>
          <w:p w:rsidR="006C5604" w:rsidRDefault="0014433F">
            <w:pPr>
              <w:pStyle w:val="TableParagraph"/>
              <w:spacing w:line="232" w:lineRule="exact"/>
              <w:ind w:left="0" w:right="53"/>
              <w:jc w:val="right"/>
              <w:rPr>
                <w:b/>
              </w:rPr>
            </w:pPr>
            <w:r>
              <w:rPr>
                <w:b/>
              </w:rPr>
              <w:t>[</w:t>
            </w:r>
          </w:p>
        </w:tc>
        <w:tc>
          <w:tcPr>
            <w:tcW w:w="1536" w:type="dxa"/>
          </w:tcPr>
          <w:p w:rsidR="006C5604" w:rsidRDefault="0014433F">
            <w:pPr>
              <w:pStyle w:val="TableParagraph"/>
              <w:spacing w:line="232" w:lineRule="exact"/>
              <w:ind w:left="55"/>
            </w:pPr>
            <w:r>
              <w:rPr>
                <w:b/>
              </w:rPr>
              <w:t xml:space="preserve">] </w:t>
            </w:r>
            <w:r>
              <w:t>2013/2014</w:t>
            </w:r>
          </w:p>
        </w:tc>
      </w:tr>
      <w:tr w:rsidR="006C5604" w:rsidTr="00E165C7">
        <w:trPr>
          <w:trHeight w:val="253"/>
        </w:trPr>
        <w:tc>
          <w:tcPr>
            <w:tcW w:w="122" w:type="dxa"/>
          </w:tcPr>
          <w:p w:rsidR="006C5604" w:rsidRDefault="0014433F">
            <w:pPr>
              <w:pStyle w:val="TableParagraph"/>
              <w:spacing w:line="233" w:lineRule="exact"/>
              <w:ind w:left="0" w:right="53"/>
              <w:jc w:val="right"/>
              <w:rPr>
                <w:b/>
              </w:rPr>
            </w:pPr>
            <w:r>
              <w:rPr>
                <w:b/>
              </w:rPr>
              <w:t>[</w:t>
            </w:r>
          </w:p>
        </w:tc>
        <w:tc>
          <w:tcPr>
            <w:tcW w:w="1536" w:type="dxa"/>
          </w:tcPr>
          <w:p w:rsidR="006C5604" w:rsidRDefault="0014433F">
            <w:pPr>
              <w:pStyle w:val="TableParagraph"/>
              <w:spacing w:line="233" w:lineRule="exact"/>
              <w:ind w:left="55"/>
            </w:pPr>
            <w:r>
              <w:rPr>
                <w:b/>
              </w:rPr>
              <w:t xml:space="preserve">] </w:t>
            </w:r>
            <w:r>
              <w:t>2014/2015</w:t>
            </w:r>
          </w:p>
        </w:tc>
      </w:tr>
      <w:tr w:rsidR="006C5604" w:rsidTr="00E165C7">
        <w:trPr>
          <w:trHeight w:val="253"/>
        </w:trPr>
        <w:tc>
          <w:tcPr>
            <w:tcW w:w="122" w:type="dxa"/>
          </w:tcPr>
          <w:p w:rsidR="006C5604" w:rsidRDefault="0014433F">
            <w:pPr>
              <w:pStyle w:val="TableParagraph"/>
              <w:spacing w:line="233" w:lineRule="exact"/>
              <w:ind w:left="0" w:right="53"/>
              <w:jc w:val="right"/>
              <w:rPr>
                <w:b/>
              </w:rPr>
            </w:pPr>
            <w:r>
              <w:rPr>
                <w:b/>
              </w:rPr>
              <w:t>[</w:t>
            </w:r>
          </w:p>
        </w:tc>
        <w:tc>
          <w:tcPr>
            <w:tcW w:w="1536" w:type="dxa"/>
          </w:tcPr>
          <w:p w:rsidR="006C5604" w:rsidRDefault="0014433F">
            <w:pPr>
              <w:pStyle w:val="TableParagraph"/>
              <w:spacing w:line="233" w:lineRule="exact"/>
              <w:ind w:left="55"/>
            </w:pPr>
            <w:r>
              <w:rPr>
                <w:b/>
              </w:rPr>
              <w:t xml:space="preserve">] </w:t>
            </w:r>
            <w:r>
              <w:t>2015/2016</w:t>
            </w:r>
          </w:p>
        </w:tc>
      </w:tr>
      <w:tr w:rsidR="006C5604" w:rsidTr="00E165C7">
        <w:trPr>
          <w:trHeight w:val="249"/>
        </w:trPr>
        <w:tc>
          <w:tcPr>
            <w:tcW w:w="122" w:type="dxa"/>
          </w:tcPr>
          <w:p w:rsidR="006C5604" w:rsidRDefault="0014433F">
            <w:pPr>
              <w:pStyle w:val="TableParagraph"/>
              <w:spacing w:line="230" w:lineRule="exact"/>
              <w:ind w:left="0" w:right="53"/>
              <w:jc w:val="right"/>
              <w:rPr>
                <w:b/>
              </w:rPr>
            </w:pPr>
            <w:r>
              <w:rPr>
                <w:b/>
              </w:rPr>
              <w:t>[</w:t>
            </w:r>
          </w:p>
        </w:tc>
        <w:tc>
          <w:tcPr>
            <w:tcW w:w="1536" w:type="dxa"/>
          </w:tcPr>
          <w:p w:rsidR="006C5604" w:rsidRDefault="0014433F">
            <w:pPr>
              <w:pStyle w:val="TableParagraph"/>
              <w:spacing w:line="230" w:lineRule="exact"/>
              <w:ind w:left="55"/>
            </w:pPr>
            <w:r>
              <w:rPr>
                <w:b/>
              </w:rPr>
              <w:t xml:space="preserve">] </w:t>
            </w:r>
            <w:r>
              <w:t>2016/2017</w:t>
            </w:r>
          </w:p>
        </w:tc>
      </w:tr>
      <w:tr w:rsidR="006C5604" w:rsidTr="00E165C7">
        <w:trPr>
          <w:trHeight w:val="248"/>
        </w:trPr>
        <w:tc>
          <w:tcPr>
            <w:tcW w:w="122" w:type="dxa"/>
          </w:tcPr>
          <w:p w:rsidR="006C5604" w:rsidRDefault="0014433F">
            <w:pPr>
              <w:pStyle w:val="TableParagraph"/>
              <w:spacing w:line="228" w:lineRule="exact"/>
              <w:ind w:left="0" w:right="53"/>
              <w:jc w:val="right"/>
            </w:pPr>
            <w:r>
              <w:t>[</w:t>
            </w:r>
          </w:p>
        </w:tc>
        <w:tc>
          <w:tcPr>
            <w:tcW w:w="1536" w:type="dxa"/>
          </w:tcPr>
          <w:p w:rsidR="006C5604" w:rsidRDefault="0014433F">
            <w:pPr>
              <w:pStyle w:val="TableParagraph"/>
              <w:spacing w:line="228" w:lineRule="exact"/>
              <w:ind w:left="55"/>
            </w:pPr>
            <w:r>
              <w:t>] 2017/2018</w:t>
            </w:r>
          </w:p>
        </w:tc>
      </w:tr>
      <w:tr w:rsidR="006C5604" w:rsidTr="00E165C7">
        <w:trPr>
          <w:trHeight w:val="247"/>
        </w:trPr>
        <w:tc>
          <w:tcPr>
            <w:tcW w:w="122" w:type="dxa"/>
          </w:tcPr>
          <w:p w:rsidR="006C5604" w:rsidRDefault="0014433F">
            <w:pPr>
              <w:pStyle w:val="TableParagraph"/>
              <w:spacing w:line="227" w:lineRule="exact"/>
              <w:ind w:left="0" w:right="53"/>
              <w:jc w:val="right"/>
            </w:pPr>
            <w:r>
              <w:t>[</w:t>
            </w:r>
          </w:p>
        </w:tc>
        <w:tc>
          <w:tcPr>
            <w:tcW w:w="1536" w:type="dxa"/>
          </w:tcPr>
          <w:p w:rsidR="006C5604" w:rsidRDefault="0014433F">
            <w:pPr>
              <w:pStyle w:val="TableParagraph"/>
              <w:spacing w:line="227" w:lineRule="exact"/>
              <w:ind w:left="55"/>
            </w:pPr>
            <w:r>
              <w:t>] 2018/2019</w:t>
            </w:r>
          </w:p>
          <w:p w:rsidR="00E165C7" w:rsidRDefault="00E165C7" w:rsidP="00E165C7">
            <w:r>
              <w:t>[ ] 2019/2020</w:t>
            </w:r>
          </w:p>
          <w:p w:rsidR="00301CAB" w:rsidRPr="00E165C7" w:rsidRDefault="00301CAB" w:rsidP="00E165C7">
            <w:r>
              <w:t>[] 2020/21</w:t>
            </w:r>
          </w:p>
          <w:p w:rsidR="00E165C7" w:rsidRDefault="00E165C7">
            <w:pPr>
              <w:pStyle w:val="TableParagraph"/>
              <w:spacing w:line="227" w:lineRule="exact"/>
              <w:ind w:left="55"/>
            </w:pP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A30D99">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DB4D"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982222" w:rsidRDefault="00982222">
      <w:pPr>
        <w:tabs>
          <w:tab w:val="left" w:pos="2877"/>
        </w:tabs>
        <w:spacing w:before="184"/>
        <w:ind w:left="120"/>
        <w:rPr>
          <w:b/>
        </w:rPr>
      </w:pPr>
    </w:p>
    <w:p w:rsidR="00982222" w:rsidRDefault="00982222">
      <w:pPr>
        <w:tabs>
          <w:tab w:val="left" w:pos="2877"/>
        </w:tabs>
        <w:spacing w:before="184"/>
        <w:ind w:left="120"/>
        <w:rPr>
          <w:b/>
        </w:rPr>
      </w:pP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B86EEE">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B86EEE">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B86EEE" w:rsidRDefault="0014433F">
            <w:pPr>
              <w:pStyle w:val="TableParagraph"/>
              <w:rPr>
                <w:rFonts w:ascii="Arial"/>
                <w:sz w:val="20"/>
                <w:lang w:val="en-US"/>
              </w:rPr>
            </w:pPr>
            <w:r w:rsidRPr="00B86EEE">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B86EEE">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B86EEE">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1C43A9">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FFD" w:rsidRDefault="00372FFD">
      <w:r>
        <w:separator/>
      </w:r>
    </w:p>
  </w:endnote>
  <w:endnote w:type="continuationSeparator" w:id="0">
    <w:p w:rsidR="00372FFD" w:rsidRDefault="0037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A30D99">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E72077">
                          <w:pPr>
                            <w:spacing w:line="212" w:lineRule="exact"/>
                            <w:ind w:left="60"/>
                            <w:rPr>
                              <w:rFonts w:ascii="Arial"/>
                            </w:rPr>
                          </w:pPr>
                          <w:r>
                            <w:fldChar w:fldCharType="begin"/>
                          </w:r>
                          <w:r w:rsidR="0014433F">
                            <w:rPr>
                              <w:rFonts w:ascii="Arial"/>
                              <w:w w:val="88"/>
                            </w:rPr>
                            <w:instrText xml:space="preserve"> PAGE </w:instrText>
                          </w:r>
                          <w:r>
                            <w:fldChar w:fldCharType="separate"/>
                          </w:r>
                          <w:r w:rsidR="00F959DF">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E72077">
                    <w:pPr>
                      <w:spacing w:line="212" w:lineRule="exact"/>
                      <w:ind w:left="60"/>
                      <w:rPr>
                        <w:rFonts w:ascii="Arial"/>
                      </w:rPr>
                    </w:pPr>
                    <w:r>
                      <w:fldChar w:fldCharType="begin"/>
                    </w:r>
                    <w:r w:rsidR="0014433F">
                      <w:rPr>
                        <w:rFonts w:ascii="Arial"/>
                        <w:w w:val="88"/>
                      </w:rPr>
                      <w:instrText xml:space="preserve"> PAGE </w:instrText>
                    </w:r>
                    <w:r>
                      <w:fldChar w:fldCharType="separate"/>
                    </w:r>
                    <w:r w:rsidR="00F959DF">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A30D99">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E72077">
                          <w:pPr>
                            <w:spacing w:line="212" w:lineRule="exact"/>
                            <w:ind w:left="60"/>
                            <w:rPr>
                              <w:rFonts w:ascii="Arial"/>
                            </w:rPr>
                          </w:pPr>
                          <w:r>
                            <w:fldChar w:fldCharType="begin"/>
                          </w:r>
                          <w:r w:rsidR="0014433F">
                            <w:rPr>
                              <w:rFonts w:ascii="Arial"/>
                              <w:w w:val="88"/>
                            </w:rPr>
                            <w:instrText xml:space="preserve"> PAGE </w:instrText>
                          </w:r>
                          <w:r>
                            <w:fldChar w:fldCharType="separate"/>
                          </w:r>
                          <w:r w:rsidR="00F959DF">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E72077">
                    <w:pPr>
                      <w:spacing w:line="212" w:lineRule="exact"/>
                      <w:ind w:left="60"/>
                      <w:rPr>
                        <w:rFonts w:ascii="Arial"/>
                      </w:rPr>
                    </w:pPr>
                    <w:r>
                      <w:fldChar w:fldCharType="begin"/>
                    </w:r>
                    <w:r w:rsidR="0014433F">
                      <w:rPr>
                        <w:rFonts w:ascii="Arial"/>
                        <w:w w:val="88"/>
                      </w:rPr>
                      <w:instrText xml:space="preserve"> PAGE </w:instrText>
                    </w:r>
                    <w:r>
                      <w:fldChar w:fldCharType="separate"/>
                    </w:r>
                    <w:r w:rsidR="00F959DF">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FFD" w:rsidRDefault="00372FFD">
      <w:r>
        <w:separator/>
      </w:r>
    </w:p>
  </w:footnote>
  <w:footnote w:type="continuationSeparator" w:id="0">
    <w:p w:rsidR="00372FFD" w:rsidRDefault="00372F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1549E8"/>
    <w:rsid w:val="001C43A9"/>
    <w:rsid w:val="00301CAB"/>
    <w:rsid w:val="0033098D"/>
    <w:rsid w:val="0037197B"/>
    <w:rsid w:val="00372FFD"/>
    <w:rsid w:val="00527367"/>
    <w:rsid w:val="00574ADD"/>
    <w:rsid w:val="00575778"/>
    <w:rsid w:val="006C5604"/>
    <w:rsid w:val="006E221B"/>
    <w:rsid w:val="006E62C2"/>
    <w:rsid w:val="007504F1"/>
    <w:rsid w:val="007B63F9"/>
    <w:rsid w:val="00982222"/>
    <w:rsid w:val="00A30D99"/>
    <w:rsid w:val="00B86EEE"/>
    <w:rsid w:val="00DD06BE"/>
    <w:rsid w:val="00E165C7"/>
    <w:rsid w:val="00E25DEF"/>
    <w:rsid w:val="00E72077"/>
    <w:rsid w:val="00EF5A99"/>
    <w:rsid w:val="00F959DF"/>
    <w:rsid w:val="00FC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4323144-CFE2-4AFB-9EB5-8F5EF5E9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72077"/>
    <w:rPr>
      <w:rFonts w:ascii="Times New Roman" w:eastAsia="Times New Roman" w:hAnsi="Times New Roman" w:cs="Times New Roman"/>
      <w:lang w:val="it-IT"/>
    </w:rPr>
  </w:style>
  <w:style w:type="paragraph" w:styleId="Titolo1">
    <w:name w:val="heading 1"/>
    <w:basedOn w:val="Normale"/>
    <w:uiPriority w:val="1"/>
    <w:qFormat/>
    <w:rsid w:val="00E72077"/>
    <w:pPr>
      <w:ind w:left="5888"/>
      <w:outlineLvl w:val="0"/>
    </w:pPr>
    <w:rPr>
      <w:sz w:val="24"/>
      <w:szCs w:val="24"/>
    </w:rPr>
  </w:style>
  <w:style w:type="paragraph" w:styleId="Titolo2">
    <w:name w:val="heading 2"/>
    <w:basedOn w:val="Normale"/>
    <w:uiPriority w:val="1"/>
    <w:qFormat/>
    <w:rsid w:val="00E72077"/>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72077"/>
    <w:tblPr>
      <w:tblInd w:w="0" w:type="dxa"/>
      <w:tblCellMar>
        <w:top w:w="0" w:type="dxa"/>
        <w:left w:w="0" w:type="dxa"/>
        <w:bottom w:w="0" w:type="dxa"/>
        <w:right w:w="0" w:type="dxa"/>
      </w:tblCellMar>
    </w:tblPr>
  </w:style>
  <w:style w:type="paragraph" w:styleId="Corpotesto">
    <w:name w:val="Body Text"/>
    <w:basedOn w:val="Normale"/>
    <w:uiPriority w:val="1"/>
    <w:qFormat/>
    <w:rsid w:val="00E72077"/>
    <w:pPr>
      <w:ind w:left="212"/>
      <w:jc w:val="both"/>
    </w:pPr>
    <w:rPr>
      <w:sz w:val="20"/>
      <w:szCs w:val="20"/>
    </w:rPr>
  </w:style>
  <w:style w:type="paragraph" w:styleId="Titolo">
    <w:name w:val="Title"/>
    <w:basedOn w:val="Normale"/>
    <w:uiPriority w:val="1"/>
    <w:qFormat/>
    <w:rsid w:val="00E72077"/>
    <w:pPr>
      <w:spacing w:line="367" w:lineRule="exact"/>
      <w:ind w:left="1192" w:right="1296"/>
      <w:jc w:val="center"/>
    </w:pPr>
    <w:rPr>
      <w:b/>
      <w:bCs/>
      <w:sz w:val="32"/>
      <w:szCs w:val="32"/>
    </w:rPr>
  </w:style>
  <w:style w:type="paragraph" w:styleId="Paragrafoelenco">
    <w:name w:val="List Paragraph"/>
    <w:basedOn w:val="Normale"/>
    <w:uiPriority w:val="1"/>
    <w:qFormat/>
    <w:rsid w:val="00E72077"/>
    <w:pPr>
      <w:ind w:left="212"/>
      <w:jc w:val="both"/>
    </w:pPr>
  </w:style>
  <w:style w:type="paragraph" w:customStyle="1" w:styleId="TableParagraph">
    <w:name w:val="Table Paragraph"/>
    <w:basedOn w:val="Normale"/>
    <w:uiPriority w:val="1"/>
    <w:qFormat/>
    <w:rsid w:val="00E72077"/>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2855</Words>
  <Characters>16279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2</cp:revision>
  <dcterms:created xsi:type="dcterms:W3CDTF">2023-03-13T12:46:00Z</dcterms:created>
  <dcterms:modified xsi:type="dcterms:W3CDTF">2023-03-13T12:46:00Z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